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Default="00184166">
      <w:pPr>
        <w:pStyle w:val="GvdeMetni"/>
      </w:pPr>
      <w:r>
        <w:rPr>
          <w:noProof/>
        </w:rPr>
        <w:pict>
          <v:group id="Group 57" o:spid="_x0000_s2053"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2055"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2054"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Default="00DC0F18">
      <w:pPr>
        <w:pStyle w:val="GvdeMetni"/>
      </w:pPr>
    </w:p>
    <w:p w:rsidR="00DC0F18" w:rsidRDefault="00DC0F18">
      <w:pPr>
        <w:pStyle w:val="GvdeMetni"/>
      </w:pPr>
    </w:p>
    <w:p w:rsidR="00DC0F18" w:rsidRDefault="00DC0F18">
      <w:pPr>
        <w:pStyle w:val="GvdeMetni"/>
        <w:spacing w:before="19"/>
      </w:pPr>
    </w:p>
    <w:p w:rsidR="00DC0F18" w:rsidRPr="00244326" w:rsidRDefault="00244326" w:rsidP="00244326">
      <w:pPr>
        <w:rPr>
          <w:b/>
          <w:sz w:val="24"/>
          <w:szCs w:val="24"/>
        </w:rPr>
      </w:pPr>
      <w:r w:rsidRPr="00244326">
        <w:rPr>
          <w:b/>
          <w:color w:val="231F20"/>
          <w:sz w:val="24"/>
          <w:szCs w:val="24"/>
        </w:rPr>
        <w:t xml:space="preserve">                                              9 </w:t>
      </w:r>
      <w:r w:rsidRPr="00244326">
        <w:rPr>
          <w:b/>
          <w:sz w:val="24"/>
          <w:szCs w:val="24"/>
        </w:rPr>
        <w:t xml:space="preserve">SINIF MESLEKİ GELİŞİM ATÖLYESİ </w:t>
      </w:r>
      <w:r w:rsidR="00910855" w:rsidRPr="00244326">
        <w:rPr>
          <w:b/>
          <w:spacing w:val="-2"/>
          <w:sz w:val="24"/>
          <w:szCs w:val="24"/>
        </w:rPr>
        <w:t>DERSİ</w:t>
      </w:r>
    </w:p>
    <w:p w:rsidR="00DC0F18" w:rsidRPr="00244326" w:rsidRDefault="00402DE8" w:rsidP="00244326">
      <w:pPr>
        <w:spacing w:before="90"/>
        <w:ind w:left="2176"/>
        <w:rPr>
          <w:b/>
          <w:spacing w:val="-2"/>
          <w:sz w:val="24"/>
          <w:szCs w:val="24"/>
        </w:rPr>
      </w:pPr>
      <w:r w:rsidRPr="00244326">
        <w:rPr>
          <w:b/>
          <w:sz w:val="24"/>
          <w:szCs w:val="24"/>
        </w:rPr>
        <w:t>1.DÖNEM</w:t>
      </w:r>
      <w:r w:rsidR="005A789A">
        <w:rPr>
          <w:b/>
          <w:sz w:val="24"/>
          <w:szCs w:val="24"/>
        </w:rPr>
        <w:t xml:space="preserve"> </w:t>
      </w:r>
      <w:r w:rsidR="00910855" w:rsidRPr="00244326">
        <w:rPr>
          <w:b/>
          <w:sz w:val="24"/>
          <w:szCs w:val="24"/>
        </w:rPr>
        <w:t>1.</w:t>
      </w:r>
      <w:r w:rsidRPr="00244326">
        <w:rPr>
          <w:b/>
          <w:sz w:val="24"/>
          <w:szCs w:val="24"/>
        </w:rPr>
        <w:t>ORTAK</w:t>
      </w:r>
      <w:r w:rsidR="005A789A">
        <w:rPr>
          <w:b/>
          <w:sz w:val="24"/>
          <w:szCs w:val="24"/>
        </w:rPr>
        <w:t xml:space="preserve"> </w:t>
      </w:r>
      <w:r w:rsidRPr="00244326">
        <w:rPr>
          <w:b/>
          <w:sz w:val="24"/>
          <w:szCs w:val="24"/>
        </w:rPr>
        <w:t>YAZILI</w:t>
      </w:r>
      <w:r w:rsidR="005A789A">
        <w:rPr>
          <w:b/>
          <w:sz w:val="24"/>
          <w:szCs w:val="24"/>
        </w:rPr>
        <w:t xml:space="preserve"> </w:t>
      </w:r>
      <w:r w:rsidRPr="00244326">
        <w:rPr>
          <w:b/>
          <w:sz w:val="24"/>
          <w:szCs w:val="24"/>
        </w:rPr>
        <w:t>KONU</w:t>
      </w:r>
      <w:r w:rsidR="005A789A">
        <w:rPr>
          <w:b/>
          <w:sz w:val="24"/>
          <w:szCs w:val="24"/>
        </w:rPr>
        <w:t xml:space="preserve"> </w:t>
      </w:r>
      <w:r w:rsidRPr="00244326">
        <w:rPr>
          <w:b/>
          <w:sz w:val="24"/>
          <w:szCs w:val="24"/>
        </w:rPr>
        <w:t>SORU</w:t>
      </w:r>
      <w:r w:rsidR="005A789A">
        <w:rPr>
          <w:b/>
          <w:sz w:val="24"/>
          <w:szCs w:val="24"/>
        </w:rPr>
        <w:t xml:space="preserve"> </w:t>
      </w:r>
      <w:r w:rsidRPr="00244326">
        <w:rPr>
          <w:b/>
          <w:sz w:val="24"/>
          <w:szCs w:val="24"/>
        </w:rPr>
        <w:t>DAĞILIM</w:t>
      </w:r>
      <w:r w:rsidR="005A789A">
        <w:rPr>
          <w:b/>
          <w:sz w:val="24"/>
          <w:szCs w:val="24"/>
        </w:rPr>
        <w:t xml:space="preserve"> </w:t>
      </w:r>
      <w:r w:rsidRPr="00244326">
        <w:rPr>
          <w:b/>
          <w:spacing w:val="-2"/>
          <w:sz w:val="24"/>
          <w:szCs w:val="24"/>
        </w:rPr>
        <w:t>TABLOSU</w:t>
      </w:r>
    </w:p>
    <w:p w:rsidR="00244326" w:rsidRPr="00244326" w:rsidRDefault="00244326" w:rsidP="00244326">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428"/>
        <w:gridCol w:w="1417"/>
        <w:gridCol w:w="5109"/>
        <w:gridCol w:w="402"/>
        <w:gridCol w:w="425"/>
        <w:gridCol w:w="426"/>
      </w:tblGrid>
      <w:tr w:rsidR="00B052A7" w:rsidTr="00B052A7">
        <w:trPr>
          <w:trHeight w:val="887"/>
        </w:trPr>
        <w:tc>
          <w:tcPr>
            <w:tcW w:w="1428" w:type="dxa"/>
            <w:vMerge w:val="restart"/>
          </w:tcPr>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5A789A" w:rsidRDefault="005A789A" w:rsidP="005A789A">
            <w:pPr>
              <w:jc w:val="center"/>
              <w:rPr>
                <w:b/>
                <w:color w:val="231F20"/>
                <w:spacing w:val="-2"/>
                <w:sz w:val="18"/>
              </w:rPr>
            </w:pPr>
          </w:p>
          <w:p w:rsidR="00B052A7" w:rsidRPr="00B052A7" w:rsidRDefault="005A789A" w:rsidP="005A789A">
            <w:r>
              <w:rPr>
                <w:b/>
                <w:color w:val="231F20"/>
                <w:spacing w:val="-2"/>
                <w:sz w:val="18"/>
              </w:rPr>
              <w:t xml:space="preserve"> Öğrenme Alanı</w:t>
            </w:r>
          </w:p>
        </w:tc>
        <w:tc>
          <w:tcPr>
            <w:tcW w:w="1417" w:type="dxa"/>
            <w:vMerge w:val="restart"/>
          </w:tcPr>
          <w:p w:rsidR="00B052A7" w:rsidRDefault="00B052A7" w:rsidP="002A151E">
            <w:pPr>
              <w:pStyle w:val="TableParagraph"/>
              <w:spacing w:before="25"/>
              <w:rPr>
                <w:b/>
                <w:sz w:val="18"/>
              </w:rPr>
            </w:pPr>
          </w:p>
          <w:p w:rsidR="00B052A7" w:rsidRDefault="00B052A7" w:rsidP="002A151E">
            <w:pPr>
              <w:pStyle w:val="TableParagraph"/>
              <w:spacing w:line="249" w:lineRule="auto"/>
              <w:ind w:left="422" w:right="75" w:hanging="321"/>
              <w:rPr>
                <w:b/>
                <w:color w:val="231F20"/>
                <w:sz w:val="18"/>
              </w:rPr>
            </w:pPr>
          </w:p>
          <w:p w:rsidR="00B052A7" w:rsidRDefault="00B052A7" w:rsidP="002A151E">
            <w:pPr>
              <w:pStyle w:val="TableParagraph"/>
              <w:spacing w:line="249" w:lineRule="auto"/>
              <w:ind w:left="422" w:right="75" w:hanging="321"/>
              <w:rPr>
                <w:b/>
                <w:color w:val="231F20"/>
                <w:sz w:val="18"/>
              </w:rPr>
            </w:pPr>
          </w:p>
          <w:p w:rsidR="00B052A7" w:rsidRDefault="00B052A7"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B052A7" w:rsidRDefault="00B052A7" w:rsidP="002A151E">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rsidR="00B052A7" w:rsidRDefault="00B052A7" w:rsidP="00B052A7">
            <w:pPr>
              <w:pStyle w:val="TableParagraph"/>
              <w:spacing w:before="133"/>
              <w:rPr>
                <w:b/>
                <w:sz w:val="18"/>
              </w:rPr>
            </w:pPr>
          </w:p>
          <w:p w:rsidR="005A789A" w:rsidRDefault="005A789A" w:rsidP="005A789A">
            <w:pPr>
              <w:pStyle w:val="TableParagraph"/>
              <w:ind w:left="22"/>
              <w:jc w:val="center"/>
              <w:rPr>
                <w:b/>
                <w:color w:val="231F20"/>
                <w:spacing w:val="-2"/>
                <w:sz w:val="18"/>
              </w:rPr>
            </w:pPr>
          </w:p>
          <w:p w:rsidR="005A789A" w:rsidRDefault="005A789A" w:rsidP="005A789A">
            <w:pPr>
              <w:pStyle w:val="TableParagraph"/>
              <w:ind w:left="22"/>
              <w:jc w:val="center"/>
              <w:rPr>
                <w:b/>
                <w:color w:val="231F20"/>
                <w:spacing w:val="-2"/>
                <w:sz w:val="18"/>
              </w:rPr>
            </w:pPr>
          </w:p>
          <w:p w:rsidR="005A789A" w:rsidRDefault="005A789A" w:rsidP="005A789A">
            <w:pPr>
              <w:pStyle w:val="TableParagraph"/>
              <w:ind w:left="22"/>
              <w:jc w:val="center"/>
              <w:rPr>
                <w:b/>
                <w:color w:val="231F20"/>
                <w:spacing w:val="-2"/>
                <w:sz w:val="18"/>
              </w:rPr>
            </w:pPr>
          </w:p>
          <w:p w:rsidR="00B052A7" w:rsidRDefault="005A789A" w:rsidP="005A789A">
            <w:pPr>
              <w:pStyle w:val="TableParagraph"/>
              <w:rPr>
                <w:b/>
                <w:sz w:val="18"/>
              </w:rPr>
            </w:pPr>
            <w:r>
              <w:rPr>
                <w:b/>
                <w:color w:val="231F20"/>
                <w:spacing w:val="-2"/>
                <w:sz w:val="18"/>
              </w:rPr>
              <w:t xml:space="preserve">                                             </w:t>
            </w:r>
            <w:r w:rsidR="00B052A7">
              <w:rPr>
                <w:b/>
                <w:color w:val="231F20"/>
                <w:spacing w:val="-2"/>
                <w:sz w:val="18"/>
              </w:rPr>
              <w:t>Kazanımlar</w:t>
            </w:r>
          </w:p>
        </w:tc>
        <w:tc>
          <w:tcPr>
            <w:tcW w:w="1253" w:type="dxa"/>
            <w:gridSpan w:val="3"/>
          </w:tcPr>
          <w:p w:rsidR="00B052A7" w:rsidRDefault="00B052A7" w:rsidP="00B052A7">
            <w:pPr>
              <w:pStyle w:val="TableParagraph"/>
              <w:spacing w:before="25"/>
              <w:rPr>
                <w:b/>
                <w:sz w:val="18"/>
              </w:rPr>
            </w:pPr>
            <w:r>
              <w:rPr>
                <w:b/>
                <w:sz w:val="18"/>
              </w:rPr>
              <w:t>1.dönem 1.sınav</w:t>
            </w:r>
          </w:p>
          <w:p w:rsidR="00B052A7" w:rsidRDefault="00B052A7" w:rsidP="00B052A7">
            <w:pPr>
              <w:pStyle w:val="TableParagraph"/>
              <w:spacing w:before="25"/>
              <w:rPr>
                <w:b/>
                <w:sz w:val="18"/>
              </w:rPr>
            </w:pPr>
            <w:r>
              <w:rPr>
                <w:b/>
                <w:color w:val="231F20"/>
                <w:spacing w:val="-4"/>
                <w:sz w:val="18"/>
              </w:rPr>
              <w:t xml:space="preserve">Soru </w:t>
            </w:r>
            <w:r>
              <w:rPr>
                <w:b/>
                <w:color w:val="231F20"/>
                <w:spacing w:val="-2"/>
                <w:sz w:val="18"/>
              </w:rPr>
              <w:t>Sayıları</w:t>
            </w:r>
          </w:p>
        </w:tc>
      </w:tr>
      <w:tr w:rsidR="00B052A7" w:rsidTr="005A789A">
        <w:trPr>
          <w:cantSplit/>
          <w:trHeight w:val="1339"/>
        </w:trPr>
        <w:tc>
          <w:tcPr>
            <w:tcW w:w="1428" w:type="dxa"/>
            <w:vMerge/>
            <w:tcBorders>
              <w:bottom w:val="single" w:sz="8" w:space="0" w:color="000000"/>
            </w:tcBorders>
          </w:tcPr>
          <w:p w:rsidR="00B052A7" w:rsidRDefault="00B052A7" w:rsidP="00B052A7">
            <w:pPr>
              <w:pStyle w:val="TableParagraph"/>
              <w:spacing w:before="133"/>
              <w:rPr>
                <w:b/>
                <w:sz w:val="18"/>
              </w:rPr>
            </w:pPr>
          </w:p>
        </w:tc>
        <w:tc>
          <w:tcPr>
            <w:tcW w:w="1417" w:type="dxa"/>
            <w:vMerge/>
            <w:tcBorders>
              <w:bottom w:val="single" w:sz="8" w:space="0" w:color="000000"/>
            </w:tcBorders>
          </w:tcPr>
          <w:p w:rsidR="00B052A7" w:rsidRDefault="00B052A7" w:rsidP="00B052A7">
            <w:pPr>
              <w:pStyle w:val="TableParagraph"/>
              <w:spacing w:before="133"/>
              <w:rPr>
                <w:b/>
                <w:sz w:val="18"/>
              </w:rPr>
            </w:pPr>
          </w:p>
        </w:tc>
        <w:tc>
          <w:tcPr>
            <w:tcW w:w="5109" w:type="dxa"/>
            <w:vMerge/>
            <w:tcBorders>
              <w:bottom w:val="single" w:sz="8" w:space="0" w:color="000000"/>
            </w:tcBorders>
          </w:tcPr>
          <w:p w:rsidR="00B052A7" w:rsidRDefault="00B052A7" w:rsidP="00B052A7">
            <w:pPr>
              <w:pStyle w:val="TableParagraph"/>
              <w:spacing w:before="133"/>
              <w:rPr>
                <w:b/>
                <w:sz w:val="18"/>
              </w:rPr>
            </w:pPr>
          </w:p>
        </w:tc>
        <w:tc>
          <w:tcPr>
            <w:tcW w:w="402" w:type="dxa"/>
            <w:tcBorders>
              <w:bottom w:val="single" w:sz="8" w:space="0" w:color="000000"/>
            </w:tcBorders>
            <w:textDirection w:val="btLr"/>
          </w:tcPr>
          <w:p w:rsidR="00B052A7" w:rsidRDefault="00B052A7" w:rsidP="00B052A7">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rsidR="00B052A7" w:rsidRDefault="00B052A7" w:rsidP="00B052A7">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rsidR="00B052A7" w:rsidRDefault="00B052A7" w:rsidP="00B052A7">
            <w:pPr>
              <w:pStyle w:val="TableParagraph"/>
              <w:spacing w:before="25"/>
              <w:ind w:left="113" w:right="113"/>
              <w:rPr>
                <w:b/>
                <w:sz w:val="18"/>
              </w:rPr>
            </w:pPr>
            <w:r>
              <w:rPr>
                <w:b/>
                <w:sz w:val="18"/>
              </w:rPr>
              <w:t>3.senaryo</w:t>
            </w:r>
          </w:p>
        </w:tc>
      </w:tr>
      <w:tr w:rsidR="00B052A7" w:rsidTr="0059626A">
        <w:trPr>
          <w:trHeight w:val="384"/>
        </w:trPr>
        <w:tc>
          <w:tcPr>
            <w:tcW w:w="1428" w:type="dxa"/>
            <w:vMerge w:val="restart"/>
            <w:tcBorders>
              <w:top w:val="single" w:sz="8" w:space="0" w:color="000000"/>
              <w:left w:val="single" w:sz="8" w:space="0" w:color="000000"/>
              <w:right w:val="single" w:sz="8" w:space="0" w:color="000000"/>
            </w:tcBorders>
          </w:tcPr>
          <w:p w:rsidR="00B052A7" w:rsidRDefault="00B052A7" w:rsidP="00B052A7">
            <w:pPr>
              <w:pStyle w:val="TableParagraph"/>
              <w:spacing w:line="302" w:lineRule="auto"/>
              <w:ind w:left="67" w:right="109"/>
              <w:rPr>
                <w:sz w:val="18"/>
              </w:rPr>
            </w:pPr>
            <w:r w:rsidRPr="00B052A7">
              <w:rPr>
                <w:sz w:val="18"/>
              </w:rPr>
              <w:t>Meslek etiği ve Ahilik</w:t>
            </w:r>
          </w:p>
        </w:tc>
        <w:tc>
          <w:tcPr>
            <w:tcW w:w="1417" w:type="dxa"/>
            <w:tcBorders>
              <w:top w:val="single" w:sz="8" w:space="0" w:color="000000"/>
              <w:left w:val="single" w:sz="8" w:space="0" w:color="000000"/>
              <w:bottom w:val="single" w:sz="8" w:space="0" w:color="000000"/>
              <w:right w:val="single" w:sz="8" w:space="0" w:color="000000"/>
            </w:tcBorders>
          </w:tcPr>
          <w:p w:rsidR="00B052A7" w:rsidRDefault="00B052A7" w:rsidP="00B052A7">
            <w:pPr>
              <w:pStyle w:val="TableParagraph"/>
              <w:spacing w:line="302" w:lineRule="auto"/>
              <w:ind w:left="67" w:right="109"/>
              <w:rPr>
                <w:sz w:val="18"/>
              </w:rPr>
            </w:pPr>
            <w:r w:rsidRPr="00B052A7">
              <w:rPr>
                <w:sz w:val="18"/>
              </w:rPr>
              <w:t>Meslek etiği</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line="302" w:lineRule="auto"/>
              <w:ind w:left="67" w:right="109"/>
              <w:rPr>
                <w:sz w:val="18"/>
              </w:rPr>
            </w:pPr>
            <w:r w:rsidRPr="005A789A">
              <w:rPr>
                <w:sz w:val="18"/>
              </w:rPr>
              <w:t>1.Meslek etiği ve iletişim kavramlarını açıklar.</w:t>
            </w:r>
          </w:p>
        </w:tc>
        <w:tc>
          <w:tcPr>
            <w:tcW w:w="402" w:type="dxa"/>
            <w:tcBorders>
              <w:top w:val="single" w:sz="8" w:space="0" w:color="000000"/>
              <w:left w:val="single" w:sz="8" w:space="0" w:color="000000"/>
              <w:right w:val="single" w:sz="8" w:space="0" w:color="000000"/>
            </w:tcBorders>
          </w:tcPr>
          <w:p w:rsidR="00B052A7" w:rsidRDefault="005A789A" w:rsidP="005A789A">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B052A7" w:rsidRDefault="005A789A" w:rsidP="005A789A">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B052A7" w:rsidRDefault="005A789A" w:rsidP="005A789A">
            <w:pPr>
              <w:pStyle w:val="TableParagraph"/>
              <w:ind w:left="22"/>
              <w:jc w:val="center"/>
              <w:rPr>
                <w:sz w:val="18"/>
              </w:rPr>
            </w:pPr>
            <w:r>
              <w:rPr>
                <w:sz w:val="18"/>
              </w:rPr>
              <w:t>0</w:t>
            </w:r>
          </w:p>
        </w:tc>
      </w:tr>
      <w:tr w:rsidR="00B052A7" w:rsidTr="0059626A">
        <w:trPr>
          <w:trHeight w:val="384"/>
        </w:trPr>
        <w:tc>
          <w:tcPr>
            <w:tcW w:w="1428" w:type="dxa"/>
            <w:vMerge/>
            <w:tcBorders>
              <w:left w:val="single" w:sz="8" w:space="0" w:color="000000"/>
              <w:right w:val="single" w:sz="8" w:space="0" w:color="000000"/>
            </w:tcBorders>
          </w:tcPr>
          <w:p w:rsidR="00B052A7" w:rsidRDefault="00B052A7" w:rsidP="00B052A7">
            <w:pPr>
              <w:pStyle w:val="TableParagraph"/>
              <w:spacing w:line="302" w:lineRule="auto"/>
              <w:ind w:left="67" w:right="109"/>
              <w:rPr>
                <w:sz w:val="18"/>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line="302" w:lineRule="auto"/>
              <w:ind w:left="67" w:right="109"/>
              <w:rPr>
                <w:sz w:val="18"/>
              </w:rPr>
            </w:pPr>
            <w:r w:rsidRPr="00B052A7">
              <w:rPr>
                <w:sz w:val="18"/>
              </w:rPr>
              <w:t>Ahilik</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line="302" w:lineRule="auto"/>
              <w:ind w:left="67" w:right="109"/>
              <w:rPr>
                <w:sz w:val="18"/>
              </w:rPr>
            </w:pPr>
            <w:r w:rsidRPr="005A789A">
              <w:rPr>
                <w:sz w:val="18"/>
              </w:rPr>
              <w:t>2.Ahilik ve ahilik ilkelerini açıklar.</w:t>
            </w:r>
          </w:p>
        </w:tc>
        <w:tc>
          <w:tcPr>
            <w:tcW w:w="402" w:type="dxa"/>
            <w:tcBorders>
              <w:left w:val="single" w:sz="8" w:space="0" w:color="000000"/>
              <w:right w:val="single" w:sz="8" w:space="0" w:color="000000"/>
            </w:tcBorders>
          </w:tcPr>
          <w:p w:rsidR="00B052A7" w:rsidRDefault="005A789A" w:rsidP="005A789A">
            <w:pPr>
              <w:pStyle w:val="TableParagraph"/>
              <w:ind w:left="22"/>
              <w:jc w:val="center"/>
              <w:rPr>
                <w:sz w:val="18"/>
              </w:rPr>
            </w:pPr>
            <w:r>
              <w:rPr>
                <w:sz w:val="18"/>
              </w:rPr>
              <w:t>0</w:t>
            </w:r>
          </w:p>
        </w:tc>
        <w:tc>
          <w:tcPr>
            <w:tcW w:w="425" w:type="dxa"/>
            <w:tcBorders>
              <w:left w:val="single" w:sz="8" w:space="0" w:color="000000"/>
              <w:right w:val="single" w:sz="8" w:space="0" w:color="000000"/>
            </w:tcBorders>
          </w:tcPr>
          <w:p w:rsidR="00B052A7" w:rsidRDefault="005A789A" w:rsidP="005A789A">
            <w:pPr>
              <w:pStyle w:val="TableParagraph"/>
              <w:ind w:left="22"/>
              <w:jc w:val="center"/>
              <w:rPr>
                <w:sz w:val="18"/>
              </w:rPr>
            </w:pPr>
            <w:r>
              <w:rPr>
                <w:sz w:val="18"/>
              </w:rPr>
              <w:t>1</w:t>
            </w:r>
          </w:p>
        </w:tc>
        <w:tc>
          <w:tcPr>
            <w:tcW w:w="426" w:type="dxa"/>
            <w:tcBorders>
              <w:left w:val="single" w:sz="8" w:space="0" w:color="000000"/>
            </w:tcBorders>
          </w:tcPr>
          <w:p w:rsidR="00B052A7" w:rsidRDefault="005A789A" w:rsidP="005A789A">
            <w:pPr>
              <w:pStyle w:val="TableParagraph"/>
              <w:ind w:left="22"/>
              <w:jc w:val="center"/>
              <w:rPr>
                <w:sz w:val="18"/>
              </w:rPr>
            </w:pPr>
            <w:r>
              <w:rPr>
                <w:sz w:val="18"/>
              </w:rPr>
              <w:t>0</w:t>
            </w:r>
          </w:p>
        </w:tc>
      </w:tr>
      <w:tr w:rsidR="00B052A7" w:rsidTr="0059626A">
        <w:trPr>
          <w:trHeight w:val="384"/>
        </w:trPr>
        <w:tc>
          <w:tcPr>
            <w:tcW w:w="1428" w:type="dxa"/>
            <w:vMerge/>
            <w:tcBorders>
              <w:left w:val="single" w:sz="8" w:space="0" w:color="000000"/>
              <w:right w:val="single" w:sz="8" w:space="0" w:color="000000"/>
            </w:tcBorders>
          </w:tcPr>
          <w:p w:rsidR="00B052A7" w:rsidRDefault="00B052A7" w:rsidP="00B052A7">
            <w:pPr>
              <w:pStyle w:val="TableParagraph"/>
              <w:spacing w:line="302" w:lineRule="auto"/>
              <w:ind w:left="67" w:right="109"/>
              <w:rPr>
                <w:sz w:val="18"/>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line="302" w:lineRule="auto"/>
              <w:ind w:left="67" w:right="109"/>
              <w:rPr>
                <w:sz w:val="18"/>
              </w:rPr>
            </w:pPr>
            <w:r w:rsidRPr="00B052A7">
              <w:rPr>
                <w:sz w:val="18"/>
              </w:rPr>
              <w:t>Meslek etiği</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line="302" w:lineRule="auto"/>
              <w:ind w:left="67" w:right="109"/>
              <w:rPr>
                <w:sz w:val="18"/>
              </w:rPr>
            </w:pPr>
            <w:r w:rsidRPr="005A789A">
              <w:rPr>
                <w:sz w:val="18"/>
              </w:rPr>
              <w:t>3.Meslek etiğine uygun bir problemin olası sebepleri ve çözüm yollarını açıklar.</w:t>
            </w:r>
          </w:p>
        </w:tc>
        <w:tc>
          <w:tcPr>
            <w:tcW w:w="402" w:type="dxa"/>
            <w:tcBorders>
              <w:left w:val="single" w:sz="8" w:space="0" w:color="000000"/>
              <w:bottom w:val="single" w:sz="8" w:space="0" w:color="000000"/>
              <w:right w:val="single" w:sz="8" w:space="0" w:color="000000"/>
            </w:tcBorders>
          </w:tcPr>
          <w:p w:rsidR="00B052A7" w:rsidRDefault="005A789A" w:rsidP="005A789A">
            <w:pPr>
              <w:pStyle w:val="TableParagraph"/>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rsidR="00B052A7" w:rsidRDefault="005A789A" w:rsidP="005A789A">
            <w:pPr>
              <w:pStyle w:val="TableParagraph"/>
              <w:ind w:left="22"/>
              <w:jc w:val="center"/>
              <w:rPr>
                <w:sz w:val="18"/>
              </w:rPr>
            </w:pPr>
            <w:r>
              <w:rPr>
                <w:sz w:val="18"/>
              </w:rPr>
              <w:t>0</w:t>
            </w:r>
          </w:p>
        </w:tc>
        <w:tc>
          <w:tcPr>
            <w:tcW w:w="426" w:type="dxa"/>
            <w:tcBorders>
              <w:left w:val="single" w:sz="8" w:space="0" w:color="000000"/>
              <w:bottom w:val="single" w:sz="8" w:space="0" w:color="000000"/>
            </w:tcBorders>
          </w:tcPr>
          <w:p w:rsidR="00B052A7" w:rsidRDefault="005A789A" w:rsidP="005A789A">
            <w:pPr>
              <w:pStyle w:val="TableParagraph"/>
              <w:ind w:left="22"/>
              <w:jc w:val="center"/>
              <w:rPr>
                <w:sz w:val="18"/>
              </w:rPr>
            </w:pPr>
            <w:r>
              <w:rPr>
                <w:sz w:val="18"/>
              </w:rPr>
              <w:t>1</w:t>
            </w:r>
          </w:p>
        </w:tc>
      </w:tr>
      <w:tr w:rsidR="00B052A7" w:rsidTr="0059626A">
        <w:trPr>
          <w:trHeight w:val="384"/>
        </w:trPr>
        <w:tc>
          <w:tcPr>
            <w:tcW w:w="1428" w:type="dxa"/>
            <w:vMerge/>
            <w:tcBorders>
              <w:left w:val="single" w:sz="8" w:space="0" w:color="000000"/>
              <w:bottom w:val="single" w:sz="8" w:space="0" w:color="000000"/>
              <w:right w:val="single" w:sz="8" w:space="0" w:color="000000"/>
            </w:tcBorders>
          </w:tcPr>
          <w:p w:rsidR="00B052A7" w:rsidRDefault="00B052A7" w:rsidP="00B052A7">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before="1"/>
              <w:ind w:left="67"/>
              <w:rPr>
                <w:sz w:val="18"/>
              </w:rPr>
            </w:pPr>
            <w:r w:rsidRPr="00B052A7">
              <w:rPr>
                <w:sz w:val="18"/>
              </w:rPr>
              <w:t>Meslek etiği</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before="1"/>
              <w:ind w:left="67"/>
              <w:rPr>
                <w:sz w:val="18"/>
              </w:rPr>
            </w:pPr>
            <w:r w:rsidRPr="005A789A">
              <w:rPr>
                <w:sz w:val="18"/>
              </w:rPr>
              <w:t>4.Meslek etiğine uygun bir probleme ilişkin çıkarımlarda bulunur.</w:t>
            </w:r>
          </w:p>
        </w:tc>
        <w:tc>
          <w:tcPr>
            <w:tcW w:w="402" w:type="dxa"/>
            <w:tcBorders>
              <w:top w:val="single" w:sz="8" w:space="0" w:color="000000"/>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rsidR="00B052A7" w:rsidRDefault="005A789A" w:rsidP="005A789A">
            <w:pPr>
              <w:pStyle w:val="TableParagraph"/>
              <w:spacing w:before="1"/>
              <w:ind w:left="22"/>
              <w:jc w:val="center"/>
              <w:rPr>
                <w:sz w:val="18"/>
              </w:rPr>
            </w:pPr>
            <w:r>
              <w:rPr>
                <w:sz w:val="18"/>
              </w:rPr>
              <w:t>0</w:t>
            </w:r>
          </w:p>
        </w:tc>
      </w:tr>
      <w:tr w:rsidR="00B052A7" w:rsidTr="00EB6124">
        <w:trPr>
          <w:trHeight w:val="384"/>
        </w:trPr>
        <w:tc>
          <w:tcPr>
            <w:tcW w:w="1428" w:type="dxa"/>
            <w:vMerge w:val="restart"/>
            <w:tcBorders>
              <w:top w:val="single" w:sz="8" w:space="0" w:color="000000"/>
              <w:left w:val="single" w:sz="8" w:space="0" w:color="000000"/>
              <w:right w:val="single" w:sz="8" w:space="0" w:color="000000"/>
            </w:tcBorders>
          </w:tcPr>
          <w:p w:rsidR="00B052A7" w:rsidRDefault="00B052A7" w:rsidP="00EB6124">
            <w:pPr>
              <w:pStyle w:val="TableParagraph"/>
              <w:spacing w:before="1"/>
              <w:ind w:left="67"/>
              <w:rPr>
                <w:sz w:val="18"/>
              </w:rPr>
            </w:pPr>
            <w:r w:rsidRPr="00B052A7">
              <w:rPr>
                <w:sz w:val="18"/>
              </w:rPr>
              <w:t>İş Sağlığı ve Güvenliği</w:t>
            </w:r>
          </w:p>
        </w:tc>
        <w:tc>
          <w:tcPr>
            <w:tcW w:w="1417" w:type="dxa"/>
            <w:tcBorders>
              <w:top w:val="single" w:sz="8" w:space="0" w:color="000000"/>
              <w:left w:val="single" w:sz="8" w:space="0" w:color="000000"/>
              <w:bottom w:val="single" w:sz="8" w:space="0" w:color="000000"/>
              <w:right w:val="single" w:sz="8" w:space="0" w:color="000000"/>
            </w:tcBorders>
          </w:tcPr>
          <w:p w:rsidR="00B052A7" w:rsidRDefault="00B052A7" w:rsidP="00B052A7">
            <w:pPr>
              <w:pStyle w:val="TableParagraph"/>
              <w:spacing w:before="1"/>
              <w:ind w:left="67"/>
              <w:rPr>
                <w:sz w:val="18"/>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before="1"/>
              <w:ind w:left="67"/>
              <w:rPr>
                <w:sz w:val="18"/>
              </w:rPr>
            </w:pPr>
            <w:r w:rsidRPr="005A789A">
              <w:rPr>
                <w:sz w:val="18"/>
              </w:rPr>
              <w:t>1.Tasarım odaklı düşünme yaklaşımlarının ilkelerini be basamaklarını bilir.</w:t>
            </w:r>
          </w:p>
        </w:tc>
        <w:tc>
          <w:tcPr>
            <w:tcW w:w="402" w:type="dxa"/>
            <w:tcBorders>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0</w:t>
            </w:r>
          </w:p>
        </w:tc>
        <w:tc>
          <w:tcPr>
            <w:tcW w:w="426" w:type="dxa"/>
            <w:tcBorders>
              <w:left w:val="single" w:sz="8" w:space="0" w:color="000000"/>
            </w:tcBorders>
          </w:tcPr>
          <w:p w:rsidR="00B052A7" w:rsidRDefault="005A789A" w:rsidP="005A789A">
            <w:pPr>
              <w:pStyle w:val="TableParagraph"/>
              <w:spacing w:before="1"/>
              <w:ind w:left="22"/>
              <w:jc w:val="center"/>
              <w:rPr>
                <w:sz w:val="18"/>
              </w:rPr>
            </w:pPr>
            <w:r>
              <w:rPr>
                <w:sz w:val="18"/>
              </w:rPr>
              <w:t>1</w:t>
            </w:r>
          </w:p>
        </w:tc>
      </w:tr>
      <w:tr w:rsidR="00B052A7" w:rsidTr="00EB6124">
        <w:trPr>
          <w:trHeight w:val="384"/>
        </w:trPr>
        <w:tc>
          <w:tcPr>
            <w:tcW w:w="1428" w:type="dxa"/>
            <w:vMerge/>
            <w:tcBorders>
              <w:left w:val="single" w:sz="8" w:space="0" w:color="000000"/>
              <w:right w:val="single" w:sz="8" w:space="0" w:color="000000"/>
            </w:tcBorders>
          </w:tcPr>
          <w:p w:rsidR="00B052A7" w:rsidRDefault="00B052A7" w:rsidP="00EB6124">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B052A7" w:rsidP="00B052A7">
            <w:pPr>
              <w:pStyle w:val="TableParagraph"/>
              <w:spacing w:before="1"/>
              <w:ind w:left="67"/>
              <w:rPr>
                <w:sz w:val="18"/>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before="1"/>
              <w:ind w:left="67"/>
              <w:rPr>
                <w:sz w:val="18"/>
              </w:rPr>
            </w:pPr>
            <w:r w:rsidRPr="005A789A">
              <w:rPr>
                <w:sz w:val="18"/>
              </w:rPr>
              <w:t>2.İşyerinde empati duyma,sağlık ve güvenliği tehit eden unsurları ve giderici tedbirleri  açıklar.</w:t>
            </w:r>
          </w:p>
        </w:tc>
        <w:tc>
          <w:tcPr>
            <w:tcW w:w="402" w:type="dxa"/>
            <w:tcBorders>
              <w:left w:val="single" w:sz="8" w:space="0" w:color="000000"/>
              <w:bottom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B052A7" w:rsidRDefault="005A789A" w:rsidP="005A789A">
            <w:pPr>
              <w:pStyle w:val="TableParagraph"/>
              <w:spacing w:before="1"/>
              <w:ind w:left="22"/>
              <w:jc w:val="center"/>
              <w:rPr>
                <w:sz w:val="18"/>
              </w:rPr>
            </w:pPr>
            <w:r>
              <w:rPr>
                <w:sz w:val="18"/>
              </w:rPr>
              <w:t>0</w:t>
            </w:r>
          </w:p>
        </w:tc>
      </w:tr>
      <w:tr w:rsidR="00B052A7" w:rsidTr="00EB6124">
        <w:trPr>
          <w:trHeight w:val="384"/>
        </w:trPr>
        <w:tc>
          <w:tcPr>
            <w:tcW w:w="1428" w:type="dxa"/>
            <w:vMerge/>
            <w:tcBorders>
              <w:left w:val="single" w:sz="8" w:space="0" w:color="000000"/>
              <w:right w:val="single" w:sz="8" w:space="0" w:color="000000"/>
            </w:tcBorders>
          </w:tcPr>
          <w:p w:rsidR="00B052A7" w:rsidRDefault="00B052A7" w:rsidP="00EB6124">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B052A7" w:rsidP="00B052A7">
            <w:pPr>
              <w:pStyle w:val="TableParagraph"/>
              <w:spacing w:before="1"/>
              <w:ind w:left="67"/>
              <w:rPr>
                <w:noProof/>
                <w:lang w:eastAsia="tr-TR"/>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spacing w:before="1"/>
              <w:ind w:left="67"/>
              <w:rPr>
                <w:sz w:val="18"/>
              </w:rPr>
            </w:pPr>
            <w:r w:rsidRPr="005A789A">
              <w:rPr>
                <w:sz w:val="18"/>
              </w:rPr>
              <w:t xml:space="preserve">3.İş kazalarını ve iş yerinde ortaya çıkabilecek kaza,yaralanma ve yangınlara karşı alınması gereken tebdirleri açıklar. </w:t>
            </w:r>
            <w:r w:rsidR="00B052A7">
              <w:rPr>
                <w:noProof/>
                <w:lang w:eastAsia="tr-TR"/>
              </w:rPr>
              <w:drawing>
                <wp:anchor distT="0" distB="0" distL="0" distR="0" simplePos="0" relativeHeight="487050240" behindDoc="1" locked="0" layoutInCell="1" allowOverlap="1">
                  <wp:simplePos x="0" y="0"/>
                  <wp:positionH relativeFrom="page">
                    <wp:posOffset>31115</wp:posOffset>
                  </wp:positionH>
                  <wp:positionV relativeFrom="page">
                    <wp:posOffset>-1410335</wp:posOffset>
                  </wp:positionV>
                  <wp:extent cx="3215785" cy="3215735"/>
                  <wp:effectExtent l="0" t="0" r="0" b="0"/>
                  <wp:wrapNone/>
                  <wp:docPr id="31"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3215785" cy="3215735"/>
                          </a:xfrm>
                          <a:prstGeom prst="rect">
                            <a:avLst/>
                          </a:prstGeom>
                        </pic:spPr>
                      </pic:pic>
                    </a:graphicData>
                  </a:graphic>
                </wp:anchor>
              </w:drawing>
            </w:r>
          </w:p>
        </w:tc>
        <w:tc>
          <w:tcPr>
            <w:tcW w:w="402" w:type="dxa"/>
            <w:tcBorders>
              <w:top w:val="single" w:sz="8" w:space="0" w:color="000000"/>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0</w:t>
            </w:r>
          </w:p>
        </w:tc>
        <w:tc>
          <w:tcPr>
            <w:tcW w:w="426" w:type="dxa"/>
            <w:tcBorders>
              <w:top w:val="single" w:sz="8" w:space="0" w:color="000000"/>
              <w:left w:val="single" w:sz="8" w:space="0" w:color="000000"/>
            </w:tcBorders>
          </w:tcPr>
          <w:p w:rsidR="00B052A7" w:rsidRDefault="005A789A" w:rsidP="005A789A">
            <w:pPr>
              <w:pStyle w:val="TableParagraph"/>
              <w:spacing w:before="1"/>
              <w:ind w:left="22"/>
              <w:jc w:val="center"/>
              <w:rPr>
                <w:sz w:val="18"/>
              </w:rPr>
            </w:pPr>
            <w:r>
              <w:rPr>
                <w:sz w:val="18"/>
              </w:rPr>
              <w:t>1</w:t>
            </w:r>
          </w:p>
        </w:tc>
      </w:tr>
      <w:tr w:rsidR="00B052A7" w:rsidTr="00EB6124">
        <w:trPr>
          <w:trHeight w:val="384"/>
        </w:trPr>
        <w:tc>
          <w:tcPr>
            <w:tcW w:w="1428" w:type="dxa"/>
            <w:vMerge/>
            <w:tcBorders>
              <w:left w:val="single" w:sz="8" w:space="0" w:color="000000"/>
              <w:right w:val="single" w:sz="8" w:space="0" w:color="000000"/>
            </w:tcBorders>
          </w:tcPr>
          <w:p w:rsidR="00B052A7" w:rsidRDefault="00B052A7" w:rsidP="00B052A7">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B052A7" w:rsidP="00B052A7">
            <w:pPr>
              <w:pStyle w:val="TableParagraph"/>
              <w:spacing w:before="1"/>
              <w:ind w:left="67"/>
              <w:rPr>
                <w:noProof/>
                <w:lang w:eastAsia="tr-TR"/>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B052A7" w:rsidRPr="005A789A" w:rsidRDefault="005A789A" w:rsidP="00B052A7">
            <w:pPr>
              <w:pStyle w:val="TableParagraph"/>
              <w:spacing w:before="1"/>
              <w:ind w:left="67"/>
              <w:rPr>
                <w:noProof/>
                <w:sz w:val="18"/>
                <w:szCs w:val="18"/>
                <w:lang w:eastAsia="tr-TR"/>
              </w:rPr>
            </w:pPr>
            <w:r w:rsidRPr="005A789A">
              <w:rPr>
                <w:noProof/>
                <w:sz w:val="18"/>
                <w:szCs w:val="18"/>
                <w:lang w:eastAsia="tr-TR"/>
              </w:rPr>
              <w:t>4.Meslek hastalıklarının sebeplerini ve alınması gereken önlemleri açıklar.</w:t>
            </w:r>
          </w:p>
        </w:tc>
        <w:tc>
          <w:tcPr>
            <w:tcW w:w="402" w:type="dxa"/>
            <w:tcBorders>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1</w:t>
            </w:r>
          </w:p>
        </w:tc>
        <w:tc>
          <w:tcPr>
            <w:tcW w:w="426" w:type="dxa"/>
            <w:tcBorders>
              <w:left w:val="single" w:sz="8" w:space="0" w:color="000000"/>
            </w:tcBorders>
          </w:tcPr>
          <w:p w:rsidR="00B052A7" w:rsidRDefault="005A789A" w:rsidP="005A789A">
            <w:pPr>
              <w:pStyle w:val="TableParagraph"/>
              <w:spacing w:before="1"/>
              <w:ind w:left="22"/>
              <w:jc w:val="center"/>
              <w:rPr>
                <w:sz w:val="18"/>
              </w:rPr>
            </w:pPr>
            <w:r>
              <w:rPr>
                <w:sz w:val="18"/>
              </w:rPr>
              <w:t>0</w:t>
            </w:r>
          </w:p>
        </w:tc>
      </w:tr>
      <w:tr w:rsidR="00B052A7" w:rsidTr="00EB6124">
        <w:trPr>
          <w:trHeight w:val="384"/>
        </w:trPr>
        <w:tc>
          <w:tcPr>
            <w:tcW w:w="1428" w:type="dxa"/>
            <w:vMerge/>
            <w:tcBorders>
              <w:left w:val="single" w:sz="8" w:space="0" w:color="000000"/>
              <w:right w:val="single" w:sz="8" w:space="0" w:color="000000"/>
            </w:tcBorders>
          </w:tcPr>
          <w:p w:rsidR="00B052A7" w:rsidRDefault="00B052A7" w:rsidP="00B052A7">
            <w:pPr>
              <w:pStyle w:val="TableParagraph"/>
              <w:spacing w:before="1"/>
              <w:ind w:left="67"/>
              <w:rPr>
                <w:noProof/>
                <w:lang w:eastAsia="tr-TR"/>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B052A7" w:rsidP="00B052A7">
            <w:pPr>
              <w:pStyle w:val="TableParagraph"/>
              <w:spacing w:before="1"/>
              <w:ind w:left="67"/>
              <w:rPr>
                <w:noProof/>
                <w:lang w:eastAsia="tr-TR"/>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B052A7" w:rsidRPr="005A789A" w:rsidRDefault="005A789A" w:rsidP="00B052A7">
            <w:pPr>
              <w:pStyle w:val="TableParagraph"/>
              <w:spacing w:before="1"/>
              <w:ind w:left="67"/>
              <w:rPr>
                <w:noProof/>
                <w:sz w:val="18"/>
                <w:szCs w:val="18"/>
                <w:lang w:eastAsia="tr-TR"/>
              </w:rPr>
            </w:pPr>
            <w:r w:rsidRPr="005A789A">
              <w:rPr>
                <w:noProof/>
                <w:sz w:val="18"/>
                <w:szCs w:val="18"/>
                <w:lang w:eastAsia="tr-TR"/>
              </w:rPr>
              <w:t>5.İş sağlığı ve güvenliği (İSG) ile ilgili olası problem durumu karşısında çözüm önerisi fikri sunar ve farklı çözüm yollarını geliştirir.</w:t>
            </w:r>
          </w:p>
        </w:tc>
        <w:tc>
          <w:tcPr>
            <w:tcW w:w="402" w:type="dxa"/>
            <w:tcBorders>
              <w:left w:val="single" w:sz="8" w:space="0" w:color="000000"/>
              <w:bottom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B052A7" w:rsidRDefault="005A789A" w:rsidP="005A789A">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B052A7" w:rsidRDefault="005A789A" w:rsidP="005A789A">
            <w:pPr>
              <w:pStyle w:val="TableParagraph"/>
              <w:spacing w:before="1"/>
              <w:ind w:left="22"/>
              <w:jc w:val="center"/>
              <w:rPr>
                <w:sz w:val="18"/>
              </w:rPr>
            </w:pPr>
            <w:r>
              <w:rPr>
                <w:sz w:val="18"/>
              </w:rPr>
              <w:t>1</w:t>
            </w:r>
          </w:p>
        </w:tc>
      </w:tr>
      <w:tr w:rsidR="00B052A7" w:rsidTr="00EB6124">
        <w:trPr>
          <w:trHeight w:val="384"/>
        </w:trPr>
        <w:tc>
          <w:tcPr>
            <w:tcW w:w="1428" w:type="dxa"/>
            <w:vMerge/>
            <w:tcBorders>
              <w:left w:val="single" w:sz="8" w:space="0" w:color="000000"/>
              <w:bottom w:val="single" w:sz="8" w:space="0" w:color="000000"/>
              <w:right w:val="single" w:sz="8" w:space="0" w:color="000000"/>
            </w:tcBorders>
          </w:tcPr>
          <w:p w:rsidR="00B052A7" w:rsidRDefault="00B052A7" w:rsidP="00B052A7">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rsidR="00B052A7" w:rsidRDefault="00B052A7" w:rsidP="00B052A7">
            <w:pPr>
              <w:pStyle w:val="TableParagraph"/>
              <w:ind w:left="67"/>
              <w:rPr>
                <w:sz w:val="18"/>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B052A7" w:rsidRDefault="005A789A" w:rsidP="00B052A7">
            <w:pPr>
              <w:pStyle w:val="TableParagraph"/>
              <w:ind w:left="67"/>
              <w:rPr>
                <w:sz w:val="18"/>
              </w:rPr>
            </w:pPr>
            <w:r w:rsidRPr="005A789A">
              <w:rPr>
                <w:sz w:val="18"/>
              </w:rPr>
              <w:t>6.İSG problemi için prototip geliştirir ve geliştirilen prototipi test eder.</w:t>
            </w:r>
          </w:p>
        </w:tc>
        <w:tc>
          <w:tcPr>
            <w:tcW w:w="402" w:type="dxa"/>
            <w:tcBorders>
              <w:top w:val="single" w:sz="8" w:space="0" w:color="000000"/>
              <w:left w:val="single" w:sz="8" w:space="0" w:color="000000"/>
              <w:right w:val="single" w:sz="8" w:space="0" w:color="000000"/>
            </w:tcBorders>
          </w:tcPr>
          <w:p w:rsidR="00B052A7" w:rsidRDefault="005A789A" w:rsidP="005A789A">
            <w:pPr>
              <w:pStyle w:val="TableParagraph"/>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B052A7" w:rsidRDefault="005A789A" w:rsidP="005A789A">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B052A7" w:rsidRDefault="005A789A" w:rsidP="005A789A">
            <w:pPr>
              <w:pStyle w:val="TableParagraph"/>
              <w:ind w:left="22"/>
              <w:jc w:val="center"/>
              <w:rPr>
                <w:sz w:val="18"/>
              </w:rPr>
            </w:pPr>
            <w:r>
              <w:rPr>
                <w:sz w:val="18"/>
              </w:rPr>
              <w:t>1</w:t>
            </w:r>
          </w:p>
        </w:tc>
      </w:tr>
    </w:tbl>
    <w:p w:rsidR="00244326" w:rsidRDefault="00244326" w:rsidP="00244326">
      <w:pPr>
        <w:spacing w:before="90"/>
        <w:ind w:left="2176"/>
        <w:rPr>
          <w:b/>
          <w:sz w:val="20"/>
        </w:rPr>
      </w:pPr>
    </w:p>
    <w:p w:rsidR="00244326" w:rsidRDefault="00244326">
      <w:pPr>
        <w:pStyle w:val="Balk1"/>
        <w:rPr>
          <w:color w:val="231F20"/>
        </w:rPr>
      </w:pPr>
    </w:p>
    <w:p w:rsidR="00244326" w:rsidRDefault="00244326">
      <w:pPr>
        <w:pStyle w:val="Balk1"/>
        <w:rPr>
          <w:color w:val="231F20"/>
        </w:rPr>
      </w:pPr>
    </w:p>
    <w:p w:rsidR="00244326" w:rsidRDefault="00244326">
      <w:pPr>
        <w:pStyle w:val="Balk1"/>
        <w:rPr>
          <w:color w:val="231F20"/>
        </w:rPr>
      </w:pPr>
    </w:p>
    <w:p w:rsidR="00DC0F18" w:rsidRDefault="00DC0F18">
      <w:pPr>
        <w:pStyle w:val="GvdeMetni"/>
        <w:spacing w:before="26"/>
        <w:rPr>
          <w:b/>
        </w:rPr>
      </w:pPr>
    </w:p>
    <w:p w:rsidR="00DC0F18" w:rsidRDefault="00DC0F18">
      <w:pPr>
        <w:jc w:val="center"/>
        <w:rPr>
          <w:sz w:val="18"/>
        </w:rPr>
        <w:sectPr w:rsidR="00DC0F18">
          <w:headerReference w:type="even" r:id="rId8"/>
          <w:headerReference w:type="default" r:id="rId9"/>
          <w:pgSz w:w="11910" w:h="16840"/>
          <w:pgMar w:top="1520" w:right="880" w:bottom="1240" w:left="880" w:header="179" w:footer="0" w:gutter="0"/>
          <w:cols w:space="708"/>
        </w:sectPr>
      </w:pPr>
    </w:p>
    <w:p w:rsidR="000A47B4" w:rsidRDefault="000A47B4" w:rsidP="000A47B4">
      <w:pPr>
        <w:ind w:left="3759"/>
        <w:rPr>
          <w:b/>
          <w:color w:val="231F20"/>
          <w:sz w:val="20"/>
        </w:rPr>
      </w:pPr>
    </w:p>
    <w:p w:rsidR="000A47B4" w:rsidRDefault="000A47B4" w:rsidP="000A47B4">
      <w:pPr>
        <w:ind w:left="3759"/>
        <w:rPr>
          <w:b/>
          <w:color w:val="231F20"/>
          <w:sz w:val="20"/>
        </w:rPr>
      </w:pPr>
    </w:p>
    <w:p w:rsidR="000A47B4" w:rsidRDefault="000A47B4" w:rsidP="000A47B4">
      <w:pPr>
        <w:ind w:left="3759"/>
        <w:rPr>
          <w:b/>
          <w:color w:val="231F20"/>
          <w:sz w:val="20"/>
        </w:rPr>
      </w:pPr>
    </w:p>
    <w:p w:rsidR="000A47B4" w:rsidRDefault="000A47B4" w:rsidP="000A47B4">
      <w:pPr>
        <w:ind w:left="3759"/>
        <w:rPr>
          <w:b/>
          <w:color w:val="231F20"/>
          <w:sz w:val="20"/>
        </w:rPr>
      </w:pPr>
    </w:p>
    <w:p w:rsidR="000A47B4" w:rsidRDefault="000A47B4" w:rsidP="000A47B4">
      <w:pPr>
        <w:ind w:left="3759"/>
        <w:rPr>
          <w:b/>
          <w:color w:val="231F20"/>
          <w:sz w:val="20"/>
        </w:rPr>
      </w:pPr>
    </w:p>
    <w:p w:rsidR="005A789A" w:rsidRPr="00244326" w:rsidRDefault="005A789A" w:rsidP="005A789A">
      <w:pPr>
        <w:rPr>
          <w:b/>
          <w:sz w:val="24"/>
          <w:szCs w:val="24"/>
        </w:rPr>
      </w:pPr>
      <w:r w:rsidRPr="00244326">
        <w:rPr>
          <w:b/>
          <w:color w:val="231F20"/>
          <w:sz w:val="24"/>
          <w:szCs w:val="24"/>
        </w:rPr>
        <w:t xml:space="preserve">                                              9 </w:t>
      </w:r>
      <w:r w:rsidRPr="00244326">
        <w:rPr>
          <w:b/>
          <w:sz w:val="24"/>
          <w:szCs w:val="24"/>
        </w:rPr>
        <w:t xml:space="preserve">SINIF MESLEKİ GELİŞİM ATÖLYESİ </w:t>
      </w:r>
      <w:r w:rsidRPr="00244326">
        <w:rPr>
          <w:b/>
          <w:spacing w:val="-2"/>
          <w:sz w:val="24"/>
          <w:szCs w:val="24"/>
        </w:rPr>
        <w:t>DERSİ</w:t>
      </w:r>
    </w:p>
    <w:p w:rsidR="005A789A" w:rsidRPr="00244326" w:rsidRDefault="005A789A" w:rsidP="005A789A">
      <w:pPr>
        <w:spacing w:before="90"/>
        <w:ind w:left="2176"/>
        <w:rPr>
          <w:b/>
          <w:spacing w:val="-2"/>
          <w:sz w:val="24"/>
          <w:szCs w:val="24"/>
        </w:rPr>
      </w:pPr>
      <w:r w:rsidRPr="00244326">
        <w:rPr>
          <w:b/>
          <w:sz w:val="24"/>
          <w:szCs w:val="24"/>
        </w:rPr>
        <w:t>1.DÖNEM</w:t>
      </w:r>
      <w:r>
        <w:rPr>
          <w:b/>
          <w:sz w:val="24"/>
          <w:szCs w:val="24"/>
        </w:rPr>
        <w:t xml:space="preserve"> 2</w:t>
      </w:r>
      <w:r w:rsidRPr="00244326">
        <w:rPr>
          <w:b/>
          <w:sz w:val="24"/>
          <w:szCs w:val="24"/>
        </w:rPr>
        <w:t>.ORTAK</w:t>
      </w:r>
      <w:r w:rsidR="00833044">
        <w:rPr>
          <w:b/>
          <w:sz w:val="24"/>
          <w:szCs w:val="24"/>
        </w:rPr>
        <w:t xml:space="preserve"> </w:t>
      </w:r>
      <w:r w:rsidRPr="00244326">
        <w:rPr>
          <w:b/>
          <w:sz w:val="24"/>
          <w:szCs w:val="24"/>
        </w:rPr>
        <w:t>YAZILI</w:t>
      </w:r>
      <w:r>
        <w:rPr>
          <w:b/>
          <w:sz w:val="24"/>
          <w:szCs w:val="24"/>
        </w:rPr>
        <w:t xml:space="preserve"> </w:t>
      </w:r>
      <w:r w:rsidRPr="00244326">
        <w:rPr>
          <w:b/>
          <w:sz w:val="24"/>
          <w:szCs w:val="24"/>
        </w:rPr>
        <w:t>KONU</w:t>
      </w:r>
      <w:r>
        <w:rPr>
          <w:b/>
          <w:sz w:val="24"/>
          <w:szCs w:val="24"/>
        </w:rPr>
        <w:t xml:space="preserve"> </w:t>
      </w:r>
      <w:r w:rsidRPr="00244326">
        <w:rPr>
          <w:b/>
          <w:sz w:val="24"/>
          <w:szCs w:val="24"/>
        </w:rPr>
        <w:t>SORU</w:t>
      </w:r>
      <w:r>
        <w:rPr>
          <w:b/>
          <w:sz w:val="24"/>
          <w:szCs w:val="24"/>
        </w:rPr>
        <w:t xml:space="preserve"> </w:t>
      </w:r>
      <w:r w:rsidRPr="00244326">
        <w:rPr>
          <w:b/>
          <w:sz w:val="24"/>
          <w:szCs w:val="24"/>
        </w:rPr>
        <w:t>DAĞILIM</w:t>
      </w:r>
      <w:r>
        <w:rPr>
          <w:b/>
          <w:sz w:val="24"/>
          <w:szCs w:val="24"/>
        </w:rPr>
        <w:t xml:space="preserve"> </w:t>
      </w:r>
      <w:r w:rsidRPr="00244326">
        <w:rPr>
          <w:b/>
          <w:spacing w:val="-2"/>
          <w:sz w:val="24"/>
          <w:szCs w:val="24"/>
        </w:rPr>
        <w:t>TABLOSU</w:t>
      </w:r>
    </w:p>
    <w:p w:rsidR="005A789A" w:rsidRPr="00244326" w:rsidRDefault="005A789A" w:rsidP="005A789A">
      <w:pPr>
        <w:pStyle w:val="Balk1"/>
      </w:pPr>
      <w:r w:rsidRPr="00244326">
        <w:rPr>
          <w:color w:val="231F20"/>
        </w:rPr>
        <w:t>SENARYO</w:t>
      </w:r>
      <w:r>
        <w:rPr>
          <w:color w:val="231F20"/>
        </w:rPr>
        <w:t xml:space="preserve"> 1-2-3</w:t>
      </w:r>
    </w:p>
    <w:tbl>
      <w:tblPr>
        <w:tblStyle w:val="TableNormal"/>
        <w:tblpPr w:leftFromText="141" w:rightFromText="141" w:vertAnchor="text" w:horzAnchor="margin" w:tblpXSpec="center" w:tblpY="239"/>
        <w:tblW w:w="920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tblPr>
      <w:tblGrid>
        <w:gridCol w:w="1428"/>
        <w:gridCol w:w="1417"/>
        <w:gridCol w:w="5109"/>
        <w:gridCol w:w="402"/>
        <w:gridCol w:w="425"/>
        <w:gridCol w:w="426"/>
      </w:tblGrid>
      <w:tr w:rsidR="005A789A" w:rsidTr="002A151E">
        <w:trPr>
          <w:trHeight w:val="887"/>
        </w:trPr>
        <w:tc>
          <w:tcPr>
            <w:tcW w:w="1428" w:type="dxa"/>
            <w:vMerge w:val="restart"/>
          </w:tcPr>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Default="005A789A" w:rsidP="002A151E">
            <w:pPr>
              <w:jc w:val="center"/>
              <w:rPr>
                <w:b/>
                <w:color w:val="231F20"/>
                <w:spacing w:val="-2"/>
                <w:sz w:val="18"/>
              </w:rPr>
            </w:pPr>
          </w:p>
          <w:p w:rsidR="005A789A" w:rsidRPr="00B052A7" w:rsidRDefault="005A789A" w:rsidP="002A151E">
            <w:r>
              <w:rPr>
                <w:b/>
                <w:color w:val="231F20"/>
                <w:spacing w:val="-2"/>
                <w:sz w:val="18"/>
              </w:rPr>
              <w:t xml:space="preserve"> Öğrenme Alanı</w:t>
            </w:r>
          </w:p>
        </w:tc>
        <w:tc>
          <w:tcPr>
            <w:tcW w:w="1417" w:type="dxa"/>
            <w:vMerge w:val="restart"/>
          </w:tcPr>
          <w:p w:rsidR="005A789A" w:rsidRDefault="005A789A" w:rsidP="002A151E">
            <w:pPr>
              <w:pStyle w:val="TableParagraph"/>
              <w:spacing w:before="25"/>
              <w:rPr>
                <w:b/>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color w:val="231F20"/>
                <w:sz w:val="18"/>
              </w:rPr>
            </w:pPr>
          </w:p>
          <w:p w:rsidR="005A789A" w:rsidRDefault="005A789A" w:rsidP="002A151E">
            <w:pPr>
              <w:pStyle w:val="TableParagraph"/>
              <w:spacing w:line="249" w:lineRule="auto"/>
              <w:ind w:left="422" w:right="75" w:hanging="321"/>
              <w:rPr>
                <w:b/>
                <w:sz w:val="18"/>
              </w:rPr>
            </w:pPr>
            <w:r>
              <w:rPr>
                <w:b/>
                <w:color w:val="231F20"/>
                <w:sz w:val="18"/>
              </w:rPr>
              <w:t xml:space="preserve">Alt Öğrenme </w:t>
            </w:r>
            <w:r>
              <w:rPr>
                <w:b/>
                <w:color w:val="231F20"/>
                <w:spacing w:val="-2"/>
                <w:sz w:val="18"/>
              </w:rPr>
              <w:t>Alanı</w:t>
            </w:r>
          </w:p>
        </w:tc>
        <w:tc>
          <w:tcPr>
            <w:tcW w:w="5109" w:type="dxa"/>
            <w:vMerge w:val="restart"/>
          </w:tcPr>
          <w:p w:rsidR="005A789A" w:rsidRDefault="005A789A" w:rsidP="002A151E">
            <w:pPr>
              <w:pStyle w:val="TableParagraph"/>
              <w:spacing w:before="133"/>
              <w:rPr>
                <w:b/>
                <w:sz w:val="18"/>
              </w:rPr>
            </w:pPr>
          </w:p>
          <w:p w:rsidR="005A789A" w:rsidRDefault="005A789A" w:rsidP="002A151E">
            <w:pPr>
              <w:pStyle w:val="TableParagraph"/>
              <w:ind w:left="22"/>
              <w:jc w:val="center"/>
              <w:rPr>
                <w:b/>
                <w:color w:val="231F20"/>
                <w:spacing w:val="-2"/>
                <w:sz w:val="18"/>
              </w:rPr>
            </w:pPr>
          </w:p>
          <w:p w:rsidR="005A789A" w:rsidRDefault="005A789A" w:rsidP="002A151E">
            <w:pPr>
              <w:pStyle w:val="TableParagraph"/>
              <w:ind w:left="22"/>
              <w:jc w:val="center"/>
              <w:rPr>
                <w:b/>
                <w:color w:val="231F20"/>
                <w:spacing w:val="-2"/>
                <w:sz w:val="18"/>
              </w:rPr>
            </w:pPr>
          </w:p>
          <w:p w:rsidR="005A789A" w:rsidRDefault="005A789A" w:rsidP="002A151E">
            <w:pPr>
              <w:pStyle w:val="TableParagraph"/>
              <w:ind w:left="22"/>
              <w:jc w:val="center"/>
              <w:rPr>
                <w:b/>
                <w:color w:val="231F20"/>
                <w:spacing w:val="-2"/>
                <w:sz w:val="18"/>
              </w:rPr>
            </w:pPr>
          </w:p>
          <w:p w:rsidR="005A789A" w:rsidRDefault="005A789A" w:rsidP="002A151E">
            <w:pPr>
              <w:pStyle w:val="TableParagraph"/>
              <w:rPr>
                <w:b/>
                <w:sz w:val="18"/>
              </w:rPr>
            </w:pPr>
            <w:r>
              <w:rPr>
                <w:b/>
                <w:color w:val="231F20"/>
                <w:spacing w:val="-2"/>
                <w:sz w:val="18"/>
              </w:rPr>
              <w:t xml:space="preserve">                                             Kazanımlar</w:t>
            </w:r>
          </w:p>
        </w:tc>
        <w:tc>
          <w:tcPr>
            <w:tcW w:w="1253" w:type="dxa"/>
            <w:gridSpan w:val="3"/>
          </w:tcPr>
          <w:p w:rsidR="005A789A" w:rsidRDefault="00F70421" w:rsidP="002A151E">
            <w:pPr>
              <w:pStyle w:val="TableParagraph"/>
              <w:spacing w:before="25"/>
              <w:rPr>
                <w:b/>
                <w:sz w:val="18"/>
              </w:rPr>
            </w:pPr>
            <w:r>
              <w:rPr>
                <w:b/>
                <w:sz w:val="18"/>
              </w:rPr>
              <w:t>1.dönem 2</w:t>
            </w:r>
            <w:r w:rsidR="005A789A">
              <w:rPr>
                <w:b/>
                <w:sz w:val="18"/>
              </w:rPr>
              <w:t>.sınav</w:t>
            </w:r>
          </w:p>
          <w:p w:rsidR="005A789A" w:rsidRDefault="005A789A" w:rsidP="002A151E">
            <w:pPr>
              <w:pStyle w:val="TableParagraph"/>
              <w:spacing w:before="25"/>
              <w:rPr>
                <w:b/>
                <w:sz w:val="18"/>
              </w:rPr>
            </w:pPr>
            <w:r>
              <w:rPr>
                <w:b/>
                <w:color w:val="231F20"/>
                <w:spacing w:val="-4"/>
                <w:sz w:val="18"/>
              </w:rPr>
              <w:t xml:space="preserve">Soru </w:t>
            </w:r>
            <w:r>
              <w:rPr>
                <w:b/>
                <w:color w:val="231F20"/>
                <w:spacing w:val="-2"/>
                <w:sz w:val="18"/>
              </w:rPr>
              <w:t>Sayıları</w:t>
            </w:r>
          </w:p>
        </w:tc>
      </w:tr>
      <w:tr w:rsidR="005A789A" w:rsidTr="002A151E">
        <w:trPr>
          <w:cantSplit/>
          <w:trHeight w:val="1339"/>
        </w:trPr>
        <w:tc>
          <w:tcPr>
            <w:tcW w:w="1428" w:type="dxa"/>
            <w:vMerge/>
            <w:tcBorders>
              <w:bottom w:val="single" w:sz="8" w:space="0" w:color="000000"/>
            </w:tcBorders>
          </w:tcPr>
          <w:p w:rsidR="005A789A" w:rsidRDefault="005A789A" w:rsidP="002A151E">
            <w:pPr>
              <w:pStyle w:val="TableParagraph"/>
              <w:spacing w:before="133"/>
              <w:rPr>
                <w:b/>
                <w:sz w:val="18"/>
              </w:rPr>
            </w:pPr>
          </w:p>
        </w:tc>
        <w:tc>
          <w:tcPr>
            <w:tcW w:w="1417" w:type="dxa"/>
            <w:vMerge/>
            <w:tcBorders>
              <w:bottom w:val="single" w:sz="8" w:space="0" w:color="000000"/>
            </w:tcBorders>
          </w:tcPr>
          <w:p w:rsidR="005A789A" w:rsidRDefault="005A789A" w:rsidP="002A151E">
            <w:pPr>
              <w:pStyle w:val="TableParagraph"/>
              <w:spacing w:before="133"/>
              <w:rPr>
                <w:b/>
                <w:sz w:val="18"/>
              </w:rPr>
            </w:pPr>
          </w:p>
        </w:tc>
        <w:tc>
          <w:tcPr>
            <w:tcW w:w="5109" w:type="dxa"/>
            <w:vMerge/>
            <w:tcBorders>
              <w:bottom w:val="single" w:sz="8" w:space="0" w:color="000000"/>
            </w:tcBorders>
          </w:tcPr>
          <w:p w:rsidR="005A789A" w:rsidRDefault="005A789A" w:rsidP="002A151E">
            <w:pPr>
              <w:pStyle w:val="TableParagraph"/>
              <w:spacing w:before="133"/>
              <w:rPr>
                <w:b/>
                <w:sz w:val="18"/>
              </w:rPr>
            </w:pPr>
          </w:p>
        </w:tc>
        <w:tc>
          <w:tcPr>
            <w:tcW w:w="402" w:type="dxa"/>
            <w:tcBorders>
              <w:bottom w:val="single" w:sz="8" w:space="0" w:color="000000"/>
            </w:tcBorders>
            <w:textDirection w:val="btLr"/>
          </w:tcPr>
          <w:p w:rsidR="005A789A" w:rsidRDefault="005A789A" w:rsidP="002A151E">
            <w:pPr>
              <w:pStyle w:val="TableParagraph"/>
              <w:spacing w:before="25"/>
              <w:ind w:left="113" w:right="113"/>
              <w:rPr>
                <w:b/>
                <w:sz w:val="18"/>
              </w:rPr>
            </w:pPr>
            <w:r>
              <w:rPr>
                <w:b/>
                <w:sz w:val="18"/>
              </w:rPr>
              <w:t>1.senaryo</w:t>
            </w:r>
          </w:p>
        </w:tc>
        <w:tc>
          <w:tcPr>
            <w:tcW w:w="425" w:type="dxa"/>
            <w:tcBorders>
              <w:bottom w:val="single" w:sz="8" w:space="0" w:color="000000"/>
            </w:tcBorders>
            <w:textDirection w:val="btLr"/>
          </w:tcPr>
          <w:p w:rsidR="005A789A" w:rsidRDefault="005A789A" w:rsidP="002A151E">
            <w:pPr>
              <w:pStyle w:val="TableParagraph"/>
              <w:spacing w:before="25"/>
              <w:ind w:left="113" w:right="113"/>
              <w:rPr>
                <w:b/>
                <w:sz w:val="18"/>
              </w:rPr>
            </w:pPr>
            <w:r>
              <w:rPr>
                <w:b/>
                <w:sz w:val="18"/>
              </w:rPr>
              <w:t>2.senaryo</w:t>
            </w:r>
          </w:p>
        </w:tc>
        <w:tc>
          <w:tcPr>
            <w:tcW w:w="426" w:type="dxa"/>
            <w:tcBorders>
              <w:bottom w:val="single" w:sz="8" w:space="0" w:color="000000"/>
            </w:tcBorders>
            <w:textDirection w:val="btLr"/>
          </w:tcPr>
          <w:p w:rsidR="005A789A" w:rsidRDefault="005A789A" w:rsidP="002A151E">
            <w:pPr>
              <w:pStyle w:val="TableParagraph"/>
              <w:spacing w:before="25"/>
              <w:ind w:left="113" w:right="113"/>
              <w:rPr>
                <w:b/>
                <w:sz w:val="18"/>
              </w:rPr>
            </w:pPr>
            <w:r>
              <w:rPr>
                <w:b/>
                <w:sz w:val="18"/>
              </w:rPr>
              <w:t>3.senaryo</w:t>
            </w:r>
          </w:p>
        </w:tc>
      </w:tr>
      <w:tr w:rsidR="00F70421" w:rsidTr="002A151E">
        <w:trPr>
          <w:trHeight w:val="384"/>
        </w:trPr>
        <w:tc>
          <w:tcPr>
            <w:tcW w:w="1428" w:type="dxa"/>
            <w:vMerge w:val="restart"/>
            <w:tcBorders>
              <w:top w:val="single" w:sz="8" w:space="0" w:color="000000"/>
              <w:left w:val="single" w:sz="8" w:space="0" w:color="000000"/>
              <w:right w:val="single" w:sz="8" w:space="0" w:color="000000"/>
            </w:tcBorders>
          </w:tcPr>
          <w:p w:rsidR="00F70421" w:rsidRDefault="00F70421" w:rsidP="005A789A">
            <w:pPr>
              <w:pStyle w:val="TableParagraph"/>
              <w:spacing w:line="302" w:lineRule="auto"/>
              <w:ind w:left="67" w:right="109"/>
              <w:jc w:val="center"/>
              <w:rPr>
                <w:sz w:val="18"/>
              </w:rPr>
            </w:pPr>
          </w:p>
          <w:p w:rsidR="00F70421" w:rsidRDefault="00F70421" w:rsidP="00F70421">
            <w:pPr>
              <w:pStyle w:val="TableParagraph"/>
              <w:spacing w:before="1"/>
              <w:jc w:val="center"/>
              <w:rPr>
                <w:sz w:val="18"/>
              </w:rPr>
            </w:pPr>
            <w:r w:rsidRPr="00B052A7">
              <w:rPr>
                <w:sz w:val="18"/>
              </w:rPr>
              <w:t>Meslek etiği ve Ahilik</w:t>
            </w: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line="302" w:lineRule="auto"/>
              <w:ind w:right="109"/>
              <w:rPr>
                <w:sz w:val="18"/>
              </w:rPr>
            </w:pPr>
            <w:r>
              <w:rPr>
                <w:sz w:val="18"/>
              </w:rPr>
              <w:t>Meslek etiği</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F70421">
            <w:pPr>
              <w:pStyle w:val="TableParagraph"/>
              <w:spacing w:line="302" w:lineRule="auto"/>
              <w:ind w:right="109"/>
              <w:rPr>
                <w:sz w:val="18"/>
              </w:rPr>
            </w:pPr>
            <w:r w:rsidRPr="005A789A">
              <w:rPr>
                <w:sz w:val="18"/>
              </w:rPr>
              <w:t>1.Meslek etiği ve iletişim kavramlarını açıklar.</w:t>
            </w:r>
          </w:p>
        </w:tc>
        <w:tc>
          <w:tcPr>
            <w:tcW w:w="402" w:type="dxa"/>
            <w:tcBorders>
              <w:top w:val="single" w:sz="8" w:space="0" w:color="000000"/>
              <w:left w:val="single" w:sz="8" w:space="0" w:color="000000"/>
              <w:right w:val="single" w:sz="8" w:space="0" w:color="000000"/>
            </w:tcBorders>
          </w:tcPr>
          <w:p w:rsidR="00F70421" w:rsidRDefault="00F70421" w:rsidP="002A151E">
            <w:pPr>
              <w:pStyle w:val="TableParagraph"/>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F70421" w:rsidRDefault="00F70421" w:rsidP="002A151E">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F70421" w:rsidRDefault="00F70421" w:rsidP="002A151E">
            <w:pPr>
              <w:pStyle w:val="TableParagraph"/>
              <w:ind w:left="22"/>
              <w:jc w:val="center"/>
              <w:rPr>
                <w:sz w:val="18"/>
              </w:rPr>
            </w:pPr>
            <w:r>
              <w:rPr>
                <w:sz w:val="18"/>
              </w:rPr>
              <w:t>0</w:t>
            </w:r>
          </w:p>
        </w:tc>
      </w:tr>
      <w:tr w:rsidR="00F70421" w:rsidTr="002A151E">
        <w:trPr>
          <w:trHeight w:val="384"/>
        </w:trPr>
        <w:tc>
          <w:tcPr>
            <w:tcW w:w="1428" w:type="dxa"/>
            <w:vMerge/>
            <w:tcBorders>
              <w:left w:val="single" w:sz="8" w:space="0" w:color="000000"/>
              <w:right w:val="single" w:sz="8" w:space="0" w:color="000000"/>
            </w:tcBorders>
          </w:tcPr>
          <w:p w:rsidR="00F70421" w:rsidRDefault="00F70421" w:rsidP="00D20BFE">
            <w:pPr>
              <w:pStyle w:val="TableParagraph"/>
              <w:spacing w:before="1"/>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line="302" w:lineRule="auto"/>
              <w:ind w:right="109"/>
              <w:rPr>
                <w:sz w:val="18"/>
              </w:rPr>
            </w:pPr>
            <w:r>
              <w:rPr>
                <w:sz w:val="18"/>
              </w:rPr>
              <w:t>Ahilik</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line="302" w:lineRule="auto"/>
              <w:ind w:right="109"/>
              <w:rPr>
                <w:sz w:val="18"/>
              </w:rPr>
            </w:pPr>
            <w:r w:rsidRPr="005A789A">
              <w:rPr>
                <w:sz w:val="18"/>
              </w:rPr>
              <w:t>2.Ahilik ve ahilik ilkelerini açıklar.</w:t>
            </w:r>
          </w:p>
        </w:tc>
        <w:tc>
          <w:tcPr>
            <w:tcW w:w="402" w:type="dxa"/>
            <w:tcBorders>
              <w:left w:val="single" w:sz="8" w:space="0" w:color="000000"/>
              <w:right w:val="single" w:sz="8" w:space="0" w:color="000000"/>
            </w:tcBorders>
          </w:tcPr>
          <w:p w:rsidR="00F70421" w:rsidRDefault="00F70421" w:rsidP="002A151E">
            <w:pPr>
              <w:pStyle w:val="TableParagraph"/>
              <w:ind w:left="22"/>
              <w:jc w:val="center"/>
              <w:rPr>
                <w:sz w:val="18"/>
              </w:rPr>
            </w:pPr>
            <w:r>
              <w:rPr>
                <w:sz w:val="18"/>
              </w:rPr>
              <w:t>0</w:t>
            </w:r>
          </w:p>
        </w:tc>
        <w:tc>
          <w:tcPr>
            <w:tcW w:w="425" w:type="dxa"/>
            <w:tcBorders>
              <w:left w:val="single" w:sz="8" w:space="0" w:color="000000"/>
              <w:right w:val="single" w:sz="8" w:space="0" w:color="000000"/>
            </w:tcBorders>
          </w:tcPr>
          <w:p w:rsidR="00F70421" w:rsidRDefault="00F70421" w:rsidP="002A151E">
            <w:pPr>
              <w:pStyle w:val="TableParagraph"/>
              <w:ind w:left="22"/>
              <w:jc w:val="center"/>
              <w:rPr>
                <w:sz w:val="18"/>
              </w:rPr>
            </w:pPr>
            <w:r>
              <w:rPr>
                <w:sz w:val="18"/>
              </w:rPr>
              <w:t>1</w:t>
            </w:r>
          </w:p>
        </w:tc>
        <w:tc>
          <w:tcPr>
            <w:tcW w:w="426" w:type="dxa"/>
            <w:tcBorders>
              <w:left w:val="single" w:sz="8" w:space="0" w:color="000000"/>
            </w:tcBorders>
          </w:tcPr>
          <w:p w:rsidR="00F70421" w:rsidRDefault="00F70421" w:rsidP="002A151E">
            <w:pPr>
              <w:pStyle w:val="TableParagraph"/>
              <w:ind w:left="22"/>
              <w:jc w:val="center"/>
              <w:rPr>
                <w:sz w:val="18"/>
              </w:rPr>
            </w:pPr>
            <w:r>
              <w:rPr>
                <w:sz w:val="18"/>
              </w:rPr>
              <w:t>0</w:t>
            </w:r>
          </w:p>
        </w:tc>
      </w:tr>
      <w:tr w:rsidR="00F70421" w:rsidTr="002A151E">
        <w:trPr>
          <w:trHeight w:val="384"/>
        </w:trPr>
        <w:tc>
          <w:tcPr>
            <w:tcW w:w="1428" w:type="dxa"/>
            <w:vMerge w:val="restart"/>
            <w:tcBorders>
              <w:left w:val="single" w:sz="8" w:space="0" w:color="000000"/>
              <w:right w:val="single" w:sz="8" w:space="0" w:color="000000"/>
            </w:tcBorders>
          </w:tcPr>
          <w:p w:rsidR="00F70421" w:rsidRDefault="00F70421" w:rsidP="00F70421">
            <w:pPr>
              <w:pStyle w:val="TableParagraph"/>
              <w:spacing w:before="1"/>
              <w:ind w:left="67"/>
              <w:jc w:val="center"/>
              <w:rPr>
                <w:sz w:val="18"/>
                <w:szCs w:val="18"/>
              </w:rPr>
            </w:pPr>
          </w:p>
          <w:p w:rsidR="00F70421" w:rsidRPr="00F70421" w:rsidRDefault="00F70421" w:rsidP="00F70421">
            <w:pPr>
              <w:pStyle w:val="TableParagraph"/>
              <w:spacing w:before="1"/>
              <w:ind w:left="67"/>
              <w:jc w:val="center"/>
              <w:rPr>
                <w:sz w:val="18"/>
                <w:szCs w:val="18"/>
              </w:rPr>
            </w:pPr>
            <w:r w:rsidRPr="00F70421">
              <w:rPr>
                <w:sz w:val="18"/>
                <w:szCs w:val="18"/>
              </w:rPr>
              <w:t>İş Sağlığı ve Güvenliği</w:t>
            </w: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line="302" w:lineRule="auto"/>
              <w:ind w:right="109"/>
              <w:rPr>
                <w:sz w:val="18"/>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line="302" w:lineRule="auto"/>
              <w:ind w:right="109"/>
              <w:rPr>
                <w:sz w:val="18"/>
              </w:rPr>
            </w:pPr>
            <w:r w:rsidRPr="005A789A">
              <w:rPr>
                <w:sz w:val="18"/>
              </w:rPr>
              <w:t>1.Tasarım odaklı düşünme yaklaşımlarının ilkelerini be basamaklarını bilir.</w:t>
            </w:r>
          </w:p>
        </w:tc>
        <w:tc>
          <w:tcPr>
            <w:tcW w:w="402" w:type="dxa"/>
            <w:tcBorders>
              <w:left w:val="single" w:sz="8" w:space="0" w:color="000000"/>
              <w:bottom w:val="single" w:sz="8" w:space="0" w:color="000000"/>
              <w:right w:val="single" w:sz="8" w:space="0" w:color="000000"/>
            </w:tcBorders>
          </w:tcPr>
          <w:p w:rsidR="00F70421" w:rsidRDefault="00F70421" w:rsidP="002A151E">
            <w:pPr>
              <w:pStyle w:val="TableParagraph"/>
              <w:ind w:left="22"/>
              <w:jc w:val="center"/>
              <w:rPr>
                <w:sz w:val="18"/>
              </w:rPr>
            </w:pPr>
            <w:r>
              <w:rPr>
                <w:sz w:val="18"/>
              </w:rPr>
              <w:t>1</w:t>
            </w:r>
          </w:p>
        </w:tc>
        <w:tc>
          <w:tcPr>
            <w:tcW w:w="425" w:type="dxa"/>
            <w:tcBorders>
              <w:left w:val="single" w:sz="8" w:space="0" w:color="000000"/>
              <w:bottom w:val="single" w:sz="8" w:space="0" w:color="000000"/>
              <w:right w:val="single" w:sz="8" w:space="0" w:color="000000"/>
            </w:tcBorders>
          </w:tcPr>
          <w:p w:rsidR="00F70421" w:rsidRDefault="00F70421" w:rsidP="002A151E">
            <w:pPr>
              <w:pStyle w:val="TableParagraph"/>
              <w:ind w:left="22"/>
              <w:jc w:val="center"/>
              <w:rPr>
                <w:sz w:val="18"/>
              </w:rPr>
            </w:pPr>
            <w:r>
              <w:rPr>
                <w:sz w:val="18"/>
              </w:rPr>
              <w:t>0</w:t>
            </w:r>
          </w:p>
        </w:tc>
        <w:tc>
          <w:tcPr>
            <w:tcW w:w="426" w:type="dxa"/>
            <w:tcBorders>
              <w:left w:val="single" w:sz="8" w:space="0" w:color="000000"/>
              <w:bottom w:val="single" w:sz="8" w:space="0" w:color="000000"/>
            </w:tcBorders>
          </w:tcPr>
          <w:p w:rsidR="00F70421" w:rsidRDefault="00F70421" w:rsidP="002A151E">
            <w:pPr>
              <w:pStyle w:val="TableParagraph"/>
              <w:ind w:left="22"/>
              <w:jc w:val="center"/>
              <w:rPr>
                <w:sz w:val="18"/>
              </w:rPr>
            </w:pPr>
            <w:r>
              <w:rPr>
                <w:sz w:val="18"/>
              </w:rPr>
              <w:t>1</w:t>
            </w:r>
          </w:p>
        </w:tc>
      </w:tr>
      <w:tr w:rsidR="00F70421" w:rsidTr="00D20BFE">
        <w:trPr>
          <w:trHeight w:val="384"/>
        </w:trPr>
        <w:tc>
          <w:tcPr>
            <w:tcW w:w="1428" w:type="dxa"/>
            <w:vMerge/>
            <w:tcBorders>
              <w:left w:val="single" w:sz="8" w:space="0" w:color="000000"/>
              <w:right w:val="single" w:sz="8" w:space="0" w:color="000000"/>
            </w:tcBorders>
          </w:tcPr>
          <w:p w:rsidR="00F70421" w:rsidRPr="00F70421" w:rsidRDefault="00F70421" w:rsidP="00D20BFE">
            <w:pPr>
              <w:pStyle w:val="TableParagraph"/>
              <w:spacing w:before="1"/>
              <w:ind w:left="67"/>
              <w:rPr>
                <w:sz w:val="18"/>
                <w:szCs w:val="18"/>
              </w:rPr>
            </w:pP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sz w:val="18"/>
              </w:rPr>
            </w:pPr>
            <w:r w:rsidRPr="00B052A7">
              <w:rPr>
                <w:sz w:val="18"/>
              </w:rPr>
              <w:t>İş Sağlığı ve Güvenliği</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sz w:val="18"/>
              </w:rPr>
            </w:pPr>
            <w:r>
              <w:rPr>
                <w:noProof/>
                <w:sz w:val="18"/>
                <w:szCs w:val="18"/>
                <w:lang w:eastAsia="tr-TR"/>
              </w:rPr>
              <w:t>2</w:t>
            </w:r>
            <w:r w:rsidRPr="005A789A">
              <w:rPr>
                <w:noProof/>
                <w:sz w:val="18"/>
                <w:szCs w:val="18"/>
                <w:lang w:eastAsia="tr-TR"/>
              </w:rPr>
              <w:t>.Meslek hastalıklarının sebeplerini ve alınması gereken önlemleri açıklar.</w:t>
            </w:r>
          </w:p>
        </w:tc>
        <w:tc>
          <w:tcPr>
            <w:tcW w:w="402" w:type="dxa"/>
            <w:tcBorders>
              <w:top w:val="single" w:sz="8" w:space="0" w:color="000000"/>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rsidR="00F70421" w:rsidRDefault="00F70421" w:rsidP="002A151E">
            <w:pPr>
              <w:pStyle w:val="TableParagraph"/>
              <w:spacing w:before="1"/>
              <w:ind w:left="22"/>
              <w:jc w:val="center"/>
              <w:rPr>
                <w:sz w:val="18"/>
              </w:rPr>
            </w:pPr>
            <w:r>
              <w:rPr>
                <w:sz w:val="18"/>
              </w:rPr>
              <w:t>0</w:t>
            </w:r>
          </w:p>
        </w:tc>
      </w:tr>
      <w:tr w:rsidR="00F70421" w:rsidTr="00D20BFE">
        <w:trPr>
          <w:trHeight w:val="384"/>
        </w:trPr>
        <w:tc>
          <w:tcPr>
            <w:tcW w:w="1428" w:type="dxa"/>
            <w:vMerge w:val="restart"/>
            <w:tcBorders>
              <w:left w:val="single" w:sz="8" w:space="0" w:color="000000"/>
              <w:right w:val="single" w:sz="8" w:space="0" w:color="000000"/>
            </w:tcBorders>
          </w:tcPr>
          <w:p w:rsidR="00F70421" w:rsidRPr="00F70421" w:rsidRDefault="00F70421" w:rsidP="002A151E">
            <w:pPr>
              <w:pStyle w:val="TableParagraph"/>
              <w:spacing w:before="1"/>
              <w:ind w:left="67"/>
              <w:rPr>
                <w:sz w:val="18"/>
                <w:szCs w:val="18"/>
              </w:rPr>
            </w:pPr>
          </w:p>
          <w:p w:rsidR="00F70421" w:rsidRDefault="00F70421" w:rsidP="00F70421">
            <w:pPr>
              <w:jc w:val="center"/>
              <w:rPr>
                <w:sz w:val="18"/>
                <w:szCs w:val="18"/>
              </w:rPr>
            </w:pPr>
          </w:p>
          <w:p w:rsidR="00F70421" w:rsidRDefault="00F70421" w:rsidP="00F70421">
            <w:pPr>
              <w:jc w:val="center"/>
              <w:rPr>
                <w:sz w:val="18"/>
                <w:szCs w:val="18"/>
              </w:rPr>
            </w:pPr>
          </w:p>
          <w:p w:rsidR="00F70421" w:rsidRDefault="00F70421" w:rsidP="00F70421">
            <w:pPr>
              <w:jc w:val="center"/>
              <w:rPr>
                <w:sz w:val="18"/>
                <w:szCs w:val="18"/>
              </w:rPr>
            </w:pPr>
          </w:p>
          <w:p w:rsidR="00F70421" w:rsidRDefault="00F70421" w:rsidP="00F70421">
            <w:pPr>
              <w:jc w:val="center"/>
              <w:rPr>
                <w:sz w:val="18"/>
                <w:szCs w:val="18"/>
              </w:rPr>
            </w:pPr>
          </w:p>
          <w:p w:rsidR="00F70421" w:rsidRDefault="00F70421" w:rsidP="00F70421">
            <w:pPr>
              <w:jc w:val="center"/>
              <w:rPr>
                <w:sz w:val="18"/>
                <w:szCs w:val="18"/>
              </w:rPr>
            </w:pPr>
          </w:p>
          <w:p w:rsidR="00F70421" w:rsidRPr="00F70421" w:rsidRDefault="00F70421" w:rsidP="00F70421">
            <w:pPr>
              <w:jc w:val="center"/>
              <w:rPr>
                <w:sz w:val="18"/>
                <w:szCs w:val="18"/>
              </w:rPr>
            </w:pPr>
            <w:r w:rsidRPr="00F70421">
              <w:rPr>
                <w:sz w:val="18"/>
                <w:szCs w:val="18"/>
              </w:rPr>
              <w:t>Teknolojik Gelişmeler ve endüstriyel Dönüşüm</w:t>
            </w: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sz w:val="18"/>
              </w:rPr>
            </w:pPr>
            <w:r w:rsidRPr="00F70421">
              <w:rPr>
                <w:sz w:val="18"/>
                <w:szCs w:val="18"/>
              </w:rPr>
              <w:t>Teknolojik Gelişmeler ve endüstriyel Dönüşüm</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sz w:val="18"/>
              </w:rPr>
            </w:pPr>
            <w:r w:rsidRPr="00F70421">
              <w:rPr>
                <w:sz w:val="18"/>
              </w:rPr>
              <w:t>1.Teknolojik gelişmeler ve endüstriyel dönüşüm ile ilgili kavramları açıklar.</w:t>
            </w:r>
          </w:p>
        </w:tc>
        <w:tc>
          <w:tcPr>
            <w:tcW w:w="402" w:type="dxa"/>
            <w:tcBorders>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1</w:t>
            </w:r>
          </w:p>
        </w:tc>
        <w:tc>
          <w:tcPr>
            <w:tcW w:w="425" w:type="dxa"/>
            <w:tcBorders>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0</w:t>
            </w:r>
          </w:p>
        </w:tc>
        <w:tc>
          <w:tcPr>
            <w:tcW w:w="426" w:type="dxa"/>
            <w:tcBorders>
              <w:left w:val="single" w:sz="8" w:space="0" w:color="000000"/>
            </w:tcBorders>
          </w:tcPr>
          <w:p w:rsidR="00F70421" w:rsidRDefault="00F70421" w:rsidP="002A151E">
            <w:pPr>
              <w:pStyle w:val="TableParagraph"/>
              <w:spacing w:before="1"/>
              <w:ind w:left="22"/>
              <w:jc w:val="center"/>
              <w:rPr>
                <w:sz w:val="18"/>
              </w:rPr>
            </w:pPr>
            <w:r>
              <w:rPr>
                <w:sz w:val="18"/>
              </w:rPr>
              <w:t>1</w:t>
            </w:r>
          </w:p>
        </w:tc>
      </w:tr>
      <w:tr w:rsidR="00F70421" w:rsidTr="002A151E">
        <w:trPr>
          <w:trHeight w:val="384"/>
        </w:trPr>
        <w:tc>
          <w:tcPr>
            <w:tcW w:w="1428" w:type="dxa"/>
            <w:vMerge/>
            <w:tcBorders>
              <w:left w:val="single" w:sz="8" w:space="0" w:color="000000"/>
              <w:right w:val="single" w:sz="8" w:space="0" w:color="000000"/>
            </w:tcBorders>
          </w:tcPr>
          <w:p w:rsidR="00F70421" w:rsidRPr="00F70421" w:rsidRDefault="00F70421" w:rsidP="002A151E">
            <w:pPr>
              <w:pStyle w:val="TableParagraph"/>
              <w:spacing w:before="1"/>
              <w:ind w:left="67"/>
              <w:rPr>
                <w:sz w:val="18"/>
                <w:szCs w:val="18"/>
              </w:rPr>
            </w:pP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sz w:val="18"/>
              </w:rPr>
            </w:pPr>
            <w:r w:rsidRPr="00F70421">
              <w:rPr>
                <w:sz w:val="18"/>
                <w:szCs w:val="18"/>
              </w:rPr>
              <w:t>Teknolojik Gelişmeler ve endüstriyel Dönüşüm</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sz w:val="18"/>
              </w:rPr>
            </w:pPr>
            <w:r w:rsidRPr="00F70421">
              <w:rPr>
                <w:sz w:val="18"/>
              </w:rPr>
              <w:t>2.Geçmişten günümüze endüstriyel değişimin ve dönüşümün tarihsel gelişimini açıklar.</w:t>
            </w:r>
          </w:p>
        </w:tc>
        <w:tc>
          <w:tcPr>
            <w:tcW w:w="402" w:type="dxa"/>
            <w:tcBorders>
              <w:left w:val="single" w:sz="8" w:space="0" w:color="000000"/>
              <w:bottom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F70421" w:rsidRDefault="00F70421" w:rsidP="002A151E">
            <w:pPr>
              <w:pStyle w:val="TableParagraph"/>
              <w:spacing w:before="1"/>
              <w:ind w:left="22"/>
              <w:jc w:val="center"/>
              <w:rPr>
                <w:sz w:val="18"/>
              </w:rPr>
            </w:pPr>
            <w:r>
              <w:rPr>
                <w:sz w:val="18"/>
              </w:rPr>
              <w:t>0</w:t>
            </w:r>
          </w:p>
        </w:tc>
      </w:tr>
      <w:tr w:rsidR="00F70421" w:rsidTr="002A151E">
        <w:trPr>
          <w:trHeight w:val="384"/>
        </w:trPr>
        <w:tc>
          <w:tcPr>
            <w:tcW w:w="1428" w:type="dxa"/>
            <w:vMerge/>
            <w:tcBorders>
              <w:left w:val="single" w:sz="8" w:space="0" w:color="000000"/>
              <w:right w:val="single" w:sz="8" w:space="0" w:color="000000"/>
            </w:tcBorders>
          </w:tcPr>
          <w:p w:rsidR="00F70421" w:rsidRPr="00F70421" w:rsidRDefault="00F70421" w:rsidP="002A151E">
            <w:pPr>
              <w:pStyle w:val="TableParagraph"/>
              <w:spacing w:before="1"/>
              <w:ind w:left="67"/>
              <w:rPr>
                <w:noProof/>
                <w:sz w:val="18"/>
                <w:szCs w:val="18"/>
                <w:lang w:eastAsia="tr-TR"/>
              </w:rPr>
            </w:pP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noProof/>
                <w:lang w:eastAsia="tr-TR"/>
              </w:rPr>
            </w:pPr>
            <w:r w:rsidRPr="00F70421">
              <w:rPr>
                <w:sz w:val="18"/>
                <w:szCs w:val="18"/>
              </w:rPr>
              <w:t>Teknolojik Gelişmeler ve endüstriyel Dönüşüm</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sz w:val="18"/>
              </w:rPr>
            </w:pPr>
            <w:r w:rsidRPr="00F70421">
              <w:rPr>
                <w:sz w:val="18"/>
              </w:rPr>
              <w:t xml:space="preserve">3.Teknolojik gelişmeler ve endüstriyel dönüşüm ile ilgili uygun iletişim araçlarının kullanımının önemini açıklar. </w:t>
            </w:r>
            <w:r>
              <w:rPr>
                <w:noProof/>
                <w:lang w:eastAsia="tr-TR"/>
              </w:rPr>
              <w:drawing>
                <wp:anchor distT="0" distB="0" distL="0" distR="0" simplePos="0" relativeHeight="487060480" behindDoc="1" locked="0" layoutInCell="1" allowOverlap="1">
                  <wp:simplePos x="0" y="0"/>
                  <wp:positionH relativeFrom="page">
                    <wp:posOffset>31115</wp:posOffset>
                  </wp:positionH>
                  <wp:positionV relativeFrom="page">
                    <wp:posOffset>-1410335</wp:posOffset>
                  </wp:positionV>
                  <wp:extent cx="3215785" cy="3215735"/>
                  <wp:effectExtent l="0" t="0" r="0" b="0"/>
                  <wp:wrapNone/>
                  <wp:docPr id="72"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7" cstate="print"/>
                          <a:stretch>
                            <a:fillRect/>
                          </a:stretch>
                        </pic:blipFill>
                        <pic:spPr>
                          <a:xfrm>
                            <a:off x="0" y="0"/>
                            <a:ext cx="3215785" cy="3215735"/>
                          </a:xfrm>
                          <a:prstGeom prst="rect">
                            <a:avLst/>
                          </a:prstGeom>
                        </pic:spPr>
                      </pic:pic>
                    </a:graphicData>
                  </a:graphic>
                </wp:anchor>
              </w:drawing>
            </w:r>
          </w:p>
        </w:tc>
        <w:tc>
          <w:tcPr>
            <w:tcW w:w="402" w:type="dxa"/>
            <w:tcBorders>
              <w:top w:val="single" w:sz="8" w:space="0" w:color="000000"/>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0</w:t>
            </w:r>
          </w:p>
        </w:tc>
        <w:tc>
          <w:tcPr>
            <w:tcW w:w="426" w:type="dxa"/>
            <w:tcBorders>
              <w:top w:val="single" w:sz="8" w:space="0" w:color="000000"/>
              <w:left w:val="single" w:sz="8" w:space="0" w:color="000000"/>
            </w:tcBorders>
          </w:tcPr>
          <w:p w:rsidR="00F70421" w:rsidRDefault="00F70421" w:rsidP="002A151E">
            <w:pPr>
              <w:pStyle w:val="TableParagraph"/>
              <w:spacing w:before="1"/>
              <w:ind w:left="22"/>
              <w:jc w:val="center"/>
              <w:rPr>
                <w:sz w:val="18"/>
              </w:rPr>
            </w:pPr>
            <w:r>
              <w:rPr>
                <w:sz w:val="18"/>
              </w:rPr>
              <w:t>1</w:t>
            </w:r>
          </w:p>
        </w:tc>
      </w:tr>
      <w:tr w:rsidR="00F70421" w:rsidTr="002A151E">
        <w:trPr>
          <w:trHeight w:val="384"/>
        </w:trPr>
        <w:tc>
          <w:tcPr>
            <w:tcW w:w="1428" w:type="dxa"/>
            <w:vMerge/>
            <w:tcBorders>
              <w:left w:val="single" w:sz="8" w:space="0" w:color="000000"/>
              <w:right w:val="single" w:sz="8" w:space="0" w:color="000000"/>
            </w:tcBorders>
          </w:tcPr>
          <w:p w:rsidR="00F70421" w:rsidRPr="00F70421" w:rsidRDefault="00F70421" w:rsidP="002A151E">
            <w:pPr>
              <w:pStyle w:val="TableParagraph"/>
              <w:spacing w:before="1"/>
              <w:ind w:left="67"/>
              <w:rPr>
                <w:noProof/>
                <w:sz w:val="18"/>
                <w:szCs w:val="18"/>
                <w:lang w:eastAsia="tr-TR"/>
              </w:rPr>
            </w:pP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noProof/>
                <w:lang w:eastAsia="tr-TR"/>
              </w:rPr>
            </w:pPr>
            <w:r w:rsidRPr="00F70421">
              <w:rPr>
                <w:sz w:val="18"/>
                <w:szCs w:val="18"/>
              </w:rPr>
              <w:t>Teknolojik Gelişmeler ve endüstriyel Dönüşüm</w:t>
            </w:r>
          </w:p>
        </w:tc>
        <w:tc>
          <w:tcPr>
            <w:tcW w:w="5109" w:type="dxa"/>
            <w:tcBorders>
              <w:top w:val="single" w:sz="8" w:space="0" w:color="000000"/>
              <w:left w:val="single" w:sz="8" w:space="0" w:color="000000"/>
              <w:bottom w:val="single" w:sz="8" w:space="0" w:color="000000"/>
              <w:right w:val="single" w:sz="8" w:space="0" w:color="000000"/>
            </w:tcBorders>
          </w:tcPr>
          <w:p w:rsidR="00F70421" w:rsidRPr="00F70421" w:rsidRDefault="00F70421" w:rsidP="005A789A">
            <w:pPr>
              <w:pStyle w:val="TableParagraph"/>
              <w:spacing w:before="1"/>
              <w:rPr>
                <w:noProof/>
                <w:sz w:val="18"/>
                <w:szCs w:val="18"/>
                <w:lang w:eastAsia="tr-TR"/>
              </w:rPr>
            </w:pPr>
            <w:r w:rsidRPr="00F70421">
              <w:rPr>
                <w:noProof/>
                <w:sz w:val="18"/>
                <w:szCs w:val="18"/>
                <w:lang w:eastAsia="tr-TR"/>
              </w:rPr>
              <w:t>4.Teknolojik gelişmeler ve endüstriyel dönüşüm ile ilgili bir problemin çözüm yollarının analizini eder.</w:t>
            </w:r>
          </w:p>
        </w:tc>
        <w:tc>
          <w:tcPr>
            <w:tcW w:w="402" w:type="dxa"/>
            <w:tcBorders>
              <w:top w:val="single" w:sz="8" w:space="0" w:color="000000"/>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1</w:t>
            </w:r>
          </w:p>
        </w:tc>
        <w:tc>
          <w:tcPr>
            <w:tcW w:w="425" w:type="dxa"/>
            <w:tcBorders>
              <w:top w:val="single" w:sz="8" w:space="0" w:color="000000"/>
              <w:left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1</w:t>
            </w:r>
          </w:p>
        </w:tc>
        <w:tc>
          <w:tcPr>
            <w:tcW w:w="426" w:type="dxa"/>
            <w:tcBorders>
              <w:top w:val="single" w:sz="8" w:space="0" w:color="000000"/>
              <w:left w:val="single" w:sz="8" w:space="0" w:color="000000"/>
            </w:tcBorders>
          </w:tcPr>
          <w:p w:rsidR="00F70421" w:rsidRDefault="00F70421" w:rsidP="002A151E">
            <w:pPr>
              <w:pStyle w:val="TableParagraph"/>
              <w:spacing w:before="1"/>
              <w:ind w:left="22"/>
              <w:jc w:val="center"/>
              <w:rPr>
                <w:sz w:val="18"/>
              </w:rPr>
            </w:pPr>
            <w:r>
              <w:rPr>
                <w:sz w:val="18"/>
              </w:rPr>
              <w:t>0</w:t>
            </w:r>
          </w:p>
        </w:tc>
      </w:tr>
      <w:tr w:rsidR="00F70421" w:rsidTr="002A151E">
        <w:trPr>
          <w:trHeight w:val="384"/>
        </w:trPr>
        <w:tc>
          <w:tcPr>
            <w:tcW w:w="1428" w:type="dxa"/>
            <w:vMerge w:val="restart"/>
            <w:tcBorders>
              <w:left w:val="single" w:sz="8" w:space="0" w:color="000000"/>
              <w:right w:val="single" w:sz="8" w:space="0" w:color="000000"/>
            </w:tcBorders>
          </w:tcPr>
          <w:p w:rsidR="00F70421" w:rsidRDefault="00F70421" w:rsidP="002A151E">
            <w:pPr>
              <w:pStyle w:val="TableParagraph"/>
              <w:spacing w:before="1"/>
              <w:ind w:left="67"/>
              <w:rPr>
                <w:noProof/>
                <w:sz w:val="18"/>
                <w:szCs w:val="18"/>
                <w:lang w:eastAsia="tr-TR"/>
              </w:rPr>
            </w:pPr>
          </w:p>
          <w:p w:rsidR="00F70421" w:rsidRPr="00F70421" w:rsidRDefault="00F70421" w:rsidP="002A151E">
            <w:pPr>
              <w:pStyle w:val="TableParagraph"/>
              <w:spacing w:before="1"/>
              <w:ind w:left="67"/>
              <w:rPr>
                <w:noProof/>
                <w:sz w:val="18"/>
                <w:szCs w:val="18"/>
                <w:lang w:eastAsia="tr-TR"/>
              </w:rPr>
            </w:pPr>
            <w:r w:rsidRPr="00F70421">
              <w:rPr>
                <w:noProof/>
                <w:sz w:val="18"/>
                <w:szCs w:val="18"/>
                <w:lang w:eastAsia="tr-TR"/>
              </w:rPr>
              <w:t>Çevre Koruma</w:t>
            </w: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spacing w:before="1"/>
              <w:rPr>
                <w:noProof/>
                <w:lang w:eastAsia="tr-TR"/>
              </w:rPr>
            </w:pPr>
            <w:r w:rsidRPr="00F70421">
              <w:rPr>
                <w:noProof/>
                <w:sz w:val="18"/>
                <w:szCs w:val="18"/>
                <w:lang w:eastAsia="tr-TR"/>
              </w:rPr>
              <w:t>Çevre Koruma</w:t>
            </w:r>
          </w:p>
        </w:tc>
        <w:tc>
          <w:tcPr>
            <w:tcW w:w="5109" w:type="dxa"/>
            <w:tcBorders>
              <w:top w:val="single" w:sz="8" w:space="0" w:color="000000"/>
              <w:left w:val="single" w:sz="8" w:space="0" w:color="000000"/>
              <w:bottom w:val="single" w:sz="8" w:space="0" w:color="000000"/>
              <w:right w:val="single" w:sz="8" w:space="0" w:color="000000"/>
            </w:tcBorders>
          </w:tcPr>
          <w:p w:rsidR="00F70421" w:rsidRPr="005A789A" w:rsidRDefault="00F70421" w:rsidP="005A789A">
            <w:pPr>
              <w:pStyle w:val="TableParagraph"/>
              <w:spacing w:before="1"/>
              <w:rPr>
                <w:noProof/>
                <w:sz w:val="18"/>
                <w:szCs w:val="18"/>
                <w:lang w:eastAsia="tr-TR"/>
              </w:rPr>
            </w:pPr>
            <w:r w:rsidRPr="00F70421">
              <w:rPr>
                <w:noProof/>
                <w:sz w:val="18"/>
                <w:szCs w:val="18"/>
                <w:lang w:eastAsia="tr-TR"/>
              </w:rPr>
              <w:t>1.Çevre ile igili kavramları ve hava,su,toprak kirliliğikavramlarını açıklar.</w:t>
            </w:r>
          </w:p>
        </w:tc>
        <w:tc>
          <w:tcPr>
            <w:tcW w:w="402" w:type="dxa"/>
            <w:tcBorders>
              <w:left w:val="single" w:sz="8" w:space="0" w:color="000000"/>
              <w:bottom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0</w:t>
            </w:r>
          </w:p>
        </w:tc>
        <w:tc>
          <w:tcPr>
            <w:tcW w:w="425" w:type="dxa"/>
            <w:tcBorders>
              <w:left w:val="single" w:sz="8" w:space="0" w:color="000000"/>
              <w:bottom w:val="single" w:sz="8" w:space="0" w:color="000000"/>
              <w:right w:val="single" w:sz="8" w:space="0" w:color="000000"/>
            </w:tcBorders>
          </w:tcPr>
          <w:p w:rsidR="00F70421" w:rsidRDefault="00F70421" w:rsidP="002A151E">
            <w:pPr>
              <w:pStyle w:val="TableParagraph"/>
              <w:spacing w:before="1"/>
              <w:ind w:left="22"/>
              <w:jc w:val="center"/>
              <w:rPr>
                <w:sz w:val="18"/>
              </w:rPr>
            </w:pPr>
            <w:r>
              <w:rPr>
                <w:sz w:val="18"/>
              </w:rPr>
              <w:t>1</w:t>
            </w:r>
          </w:p>
        </w:tc>
        <w:tc>
          <w:tcPr>
            <w:tcW w:w="426" w:type="dxa"/>
            <w:tcBorders>
              <w:left w:val="single" w:sz="8" w:space="0" w:color="000000"/>
              <w:bottom w:val="single" w:sz="8" w:space="0" w:color="000000"/>
            </w:tcBorders>
          </w:tcPr>
          <w:p w:rsidR="00F70421" w:rsidRDefault="00F70421" w:rsidP="002A151E">
            <w:pPr>
              <w:pStyle w:val="TableParagraph"/>
              <w:spacing w:before="1"/>
              <w:ind w:left="22"/>
              <w:jc w:val="center"/>
              <w:rPr>
                <w:sz w:val="18"/>
              </w:rPr>
            </w:pPr>
            <w:r>
              <w:rPr>
                <w:sz w:val="18"/>
              </w:rPr>
              <w:t>1</w:t>
            </w:r>
          </w:p>
        </w:tc>
      </w:tr>
      <w:tr w:rsidR="00F70421" w:rsidTr="002A151E">
        <w:trPr>
          <w:trHeight w:val="384"/>
        </w:trPr>
        <w:tc>
          <w:tcPr>
            <w:tcW w:w="1428" w:type="dxa"/>
            <w:vMerge/>
            <w:tcBorders>
              <w:left w:val="single" w:sz="8" w:space="0" w:color="000000"/>
              <w:bottom w:val="single" w:sz="8" w:space="0" w:color="000000"/>
              <w:right w:val="single" w:sz="8" w:space="0" w:color="000000"/>
            </w:tcBorders>
          </w:tcPr>
          <w:p w:rsidR="00F70421" w:rsidRDefault="00F70421" w:rsidP="002A151E">
            <w:pPr>
              <w:pStyle w:val="TableParagraph"/>
              <w:ind w:left="67"/>
              <w:rPr>
                <w:sz w:val="18"/>
              </w:rPr>
            </w:pPr>
          </w:p>
        </w:tc>
        <w:tc>
          <w:tcPr>
            <w:tcW w:w="1417"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rPr>
                <w:sz w:val="18"/>
              </w:rPr>
            </w:pPr>
            <w:r w:rsidRPr="00F70421">
              <w:rPr>
                <w:noProof/>
                <w:sz w:val="18"/>
                <w:szCs w:val="18"/>
                <w:lang w:eastAsia="tr-TR"/>
              </w:rPr>
              <w:t>Çevre Koruma</w:t>
            </w:r>
          </w:p>
        </w:tc>
        <w:tc>
          <w:tcPr>
            <w:tcW w:w="5109" w:type="dxa"/>
            <w:tcBorders>
              <w:top w:val="single" w:sz="8" w:space="0" w:color="000000"/>
              <w:left w:val="single" w:sz="8" w:space="0" w:color="000000"/>
              <w:bottom w:val="single" w:sz="8" w:space="0" w:color="000000"/>
              <w:right w:val="single" w:sz="8" w:space="0" w:color="000000"/>
            </w:tcBorders>
          </w:tcPr>
          <w:p w:rsidR="00F70421" w:rsidRDefault="00F70421" w:rsidP="005A789A">
            <w:pPr>
              <w:pStyle w:val="TableParagraph"/>
              <w:rPr>
                <w:sz w:val="18"/>
              </w:rPr>
            </w:pPr>
            <w:r w:rsidRPr="00F70421">
              <w:rPr>
                <w:sz w:val="18"/>
              </w:rPr>
              <w:t>2.İnsan faaliyetlerinin hava,su ve toprak kirliliğine etkisini açıklar.</w:t>
            </w:r>
          </w:p>
        </w:tc>
        <w:tc>
          <w:tcPr>
            <w:tcW w:w="402" w:type="dxa"/>
            <w:tcBorders>
              <w:top w:val="single" w:sz="8" w:space="0" w:color="000000"/>
              <w:left w:val="single" w:sz="8" w:space="0" w:color="000000"/>
              <w:right w:val="single" w:sz="8" w:space="0" w:color="000000"/>
            </w:tcBorders>
          </w:tcPr>
          <w:p w:rsidR="00F70421" w:rsidRDefault="00F70421" w:rsidP="002A151E">
            <w:pPr>
              <w:pStyle w:val="TableParagraph"/>
              <w:ind w:left="22"/>
              <w:jc w:val="center"/>
              <w:rPr>
                <w:sz w:val="18"/>
              </w:rPr>
            </w:pPr>
            <w:r>
              <w:rPr>
                <w:sz w:val="18"/>
              </w:rPr>
              <w:t>0</w:t>
            </w:r>
          </w:p>
        </w:tc>
        <w:tc>
          <w:tcPr>
            <w:tcW w:w="425" w:type="dxa"/>
            <w:tcBorders>
              <w:top w:val="single" w:sz="8" w:space="0" w:color="000000"/>
              <w:left w:val="single" w:sz="8" w:space="0" w:color="000000"/>
              <w:right w:val="single" w:sz="8" w:space="0" w:color="000000"/>
            </w:tcBorders>
          </w:tcPr>
          <w:p w:rsidR="00F70421" w:rsidRDefault="00F70421" w:rsidP="002A151E">
            <w:pPr>
              <w:pStyle w:val="TableParagraph"/>
              <w:ind w:left="22"/>
              <w:jc w:val="center"/>
              <w:rPr>
                <w:sz w:val="18"/>
              </w:rPr>
            </w:pPr>
            <w:r>
              <w:rPr>
                <w:sz w:val="18"/>
              </w:rPr>
              <w:t>0</w:t>
            </w:r>
          </w:p>
        </w:tc>
        <w:tc>
          <w:tcPr>
            <w:tcW w:w="426" w:type="dxa"/>
            <w:tcBorders>
              <w:top w:val="single" w:sz="8" w:space="0" w:color="000000"/>
              <w:left w:val="single" w:sz="8" w:space="0" w:color="000000"/>
            </w:tcBorders>
          </w:tcPr>
          <w:p w:rsidR="00F70421" w:rsidRDefault="00F70421" w:rsidP="002A151E">
            <w:pPr>
              <w:pStyle w:val="TableParagraph"/>
              <w:ind w:left="22"/>
              <w:jc w:val="center"/>
              <w:rPr>
                <w:sz w:val="18"/>
              </w:rPr>
            </w:pPr>
            <w:r>
              <w:rPr>
                <w:sz w:val="18"/>
              </w:rPr>
              <w:t>1</w:t>
            </w:r>
          </w:p>
        </w:tc>
      </w:tr>
    </w:tbl>
    <w:p w:rsidR="000A47B4" w:rsidRDefault="000A47B4" w:rsidP="000A47B4">
      <w:pPr>
        <w:pStyle w:val="GvdeMetni"/>
        <w:spacing w:before="26"/>
        <w:rPr>
          <w:b/>
        </w:rPr>
      </w:pPr>
    </w:p>
    <w:p w:rsidR="00DC0F18" w:rsidRDefault="00184166" w:rsidP="00910855">
      <w:pPr>
        <w:pStyle w:val="GvdeMetni"/>
        <w:rPr>
          <w:sz w:val="18"/>
        </w:rPr>
        <w:sectPr w:rsidR="00DC0F18">
          <w:headerReference w:type="even" r:id="rId10"/>
          <w:headerReference w:type="default" r:id="rId11"/>
          <w:pgSz w:w="11910" w:h="16840"/>
          <w:pgMar w:top="1520" w:right="880" w:bottom="1240" w:left="880" w:header="179" w:footer="0" w:gutter="0"/>
          <w:cols w:space="708"/>
        </w:sectPr>
      </w:pPr>
      <w:r w:rsidRPr="00184166">
        <w:rPr>
          <w:noProof/>
        </w:rPr>
        <w:pict>
          <v:group id="Group 67" o:spid="_x0000_s2050"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2052"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2051"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0A47B4" w:rsidRDefault="000A47B4" w:rsidP="000A47B4">
      <w:pPr>
        <w:rPr>
          <w:b/>
          <w:color w:val="231F20"/>
          <w:sz w:val="20"/>
        </w:rPr>
      </w:pPr>
    </w:p>
    <w:p w:rsidR="000A47B4" w:rsidRDefault="000A47B4" w:rsidP="000A47B4">
      <w:pPr>
        <w:ind w:left="3759"/>
        <w:rPr>
          <w:b/>
          <w:color w:val="231F20"/>
          <w:sz w:val="20"/>
        </w:rPr>
      </w:pPr>
    </w:p>
    <w:p w:rsidR="00DC0F18" w:rsidRDefault="000A47B4" w:rsidP="000A47B4">
      <w:pPr>
        <w:jc w:val="center"/>
        <w:rPr>
          <w:b/>
          <w:color w:val="231F20"/>
          <w:sz w:val="20"/>
        </w:rPr>
      </w:pPr>
      <w:r>
        <w:rPr>
          <w:b/>
          <w:color w:val="231F20"/>
          <w:sz w:val="20"/>
        </w:rPr>
        <w:t>AÇIKLAMALAR</w:t>
      </w:r>
    </w:p>
    <w:p w:rsidR="000A47B4" w:rsidRPr="00403F8F" w:rsidRDefault="000A47B4" w:rsidP="000A47B4">
      <w:pPr>
        <w:rPr>
          <w:b/>
          <w:color w:val="231F20"/>
        </w:rPr>
      </w:pPr>
    </w:p>
    <w:p w:rsidR="000A47B4" w:rsidRPr="00403F8F" w:rsidRDefault="000A47B4" w:rsidP="000A47B4">
      <w:pPr>
        <w:rPr>
          <w:b/>
          <w:color w:val="231F20"/>
        </w:rPr>
      </w:pPr>
    </w:p>
    <w:p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403F8F" w:rsidRPr="00403F8F" w:rsidRDefault="00403F8F" w:rsidP="00403F8F">
      <w:pPr>
        <w:pStyle w:val="ListeParagraf"/>
        <w:ind w:left="720"/>
        <w:rPr>
          <w:bCs/>
          <w:color w:val="231F20"/>
        </w:rPr>
      </w:pPr>
    </w:p>
    <w:p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rsidR="00403F8F" w:rsidRPr="00403F8F" w:rsidRDefault="00403F8F" w:rsidP="00403F8F">
      <w:pPr>
        <w:pStyle w:val="ListeParagraf"/>
        <w:rPr>
          <w:bCs/>
          <w:color w:val="231F20"/>
        </w:rPr>
      </w:pPr>
    </w:p>
    <w:p w:rsidR="00403F8F" w:rsidRPr="00403F8F" w:rsidRDefault="00403F8F" w:rsidP="00403F8F">
      <w:pPr>
        <w:pStyle w:val="ListeParagraf"/>
        <w:ind w:left="720"/>
        <w:rPr>
          <w:bCs/>
          <w:color w:val="231F20"/>
        </w:rPr>
      </w:pPr>
    </w:p>
    <w:p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rsidR="00AF75C1" w:rsidRDefault="00184166" w:rsidP="00AF75C1">
      <w:pPr>
        <w:ind w:left="360"/>
        <w:rPr>
          <w:bCs/>
          <w:color w:val="231F20"/>
        </w:rPr>
      </w:pPr>
      <w:hyperlink r:id="rId12" w:history="1">
        <w:r w:rsidR="00606B24" w:rsidRPr="00403F8F">
          <w:rPr>
            <w:rStyle w:val="Kpr"/>
            <w:bCs/>
          </w:rPr>
          <w:t>https://odsgm.meb.gov.tr/www/1-donem-konu-soru-dagilim-tablolari-2024-2025/icerik/1265</w:t>
        </w:r>
      </w:hyperlink>
    </w:p>
    <w:p w:rsidR="00FD4BF8" w:rsidRDefault="00FD4BF8" w:rsidP="00606B24">
      <w:pPr>
        <w:ind w:left="360"/>
        <w:rPr>
          <w:bCs/>
          <w:color w:val="231F20"/>
        </w:rPr>
      </w:pPr>
    </w:p>
    <w:p w:rsidR="00FD4BF8" w:rsidRPr="00104408" w:rsidRDefault="00FD4BF8" w:rsidP="00104408">
      <w:pPr>
        <w:pStyle w:val="ListeParagraf"/>
        <w:numPr>
          <w:ilvl w:val="0"/>
          <w:numId w:val="3"/>
        </w:numPr>
        <w:rPr>
          <w:bCs/>
          <w:color w:val="231F20"/>
        </w:rPr>
      </w:pPr>
      <w:r>
        <w:t xml:space="preserve">İlimiz sınıf/alan zümre başkanlarının Ek-1 de belirtilen tablolarının doldurulup ıslak imzalı şekilde Manisa Ölçme Değerlendirme Merkezine teslim edilmesi ve bir örneğinin </w:t>
      </w:r>
      <w:hyperlink r:id="rId13" w:history="1">
        <w:r w:rsidRPr="00582D6B">
          <w:rPr>
            <w:rStyle w:val="Kpr"/>
          </w:rPr>
          <w:t>odm45@meb.gov.tr</w:t>
        </w:r>
      </w:hyperlink>
      <w:r>
        <w:t xml:space="preserve"> mail adresine gönderilmesi</w:t>
      </w:r>
      <w:r w:rsidR="00592900">
        <w:t xml:space="preserve"> gerekmektedir.</w:t>
      </w:r>
    </w:p>
    <w:p w:rsidR="00FD4BF8" w:rsidRPr="00403F8F" w:rsidRDefault="00FD4BF8" w:rsidP="00606B24">
      <w:pPr>
        <w:ind w:left="360"/>
        <w:rPr>
          <w:bCs/>
          <w:color w:val="231F20"/>
        </w:rPr>
      </w:pPr>
    </w:p>
    <w:p w:rsidR="00606B24" w:rsidRPr="00606B24" w:rsidRDefault="00606B24" w:rsidP="00606B24">
      <w:pPr>
        <w:rPr>
          <w:bCs/>
          <w:color w:val="231F20"/>
          <w:sz w:val="20"/>
        </w:rPr>
      </w:pPr>
    </w:p>
    <w:p w:rsidR="00606B24" w:rsidRPr="000A47B4" w:rsidRDefault="00606B24" w:rsidP="00606B24">
      <w:pPr>
        <w:pStyle w:val="ListeParagraf"/>
        <w:ind w:left="720"/>
        <w:rPr>
          <w:bCs/>
          <w:color w:val="231F20"/>
          <w:sz w:val="20"/>
        </w:rPr>
      </w:pPr>
    </w:p>
    <w:p w:rsidR="00502B82" w:rsidRDefault="00502B82"/>
    <w:sectPr w:rsidR="00502B82" w:rsidSect="005F1A62">
      <w:headerReference w:type="even" r:id="rId14"/>
      <w:headerReference w:type="default" r:id="rId15"/>
      <w:footerReference w:type="even" r:id="rId16"/>
      <w:footerReference w:type="default" r:id="rId17"/>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B97" w:rsidRDefault="00776B97">
      <w:r>
        <w:separator/>
      </w:r>
    </w:p>
  </w:endnote>
  <w:endnote w:type="continuationSeparator" w:id="1">
    <w:p w:rsidR="00776B97" w:rsidRDefault="00776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184166">
    <w:pPr>
      <w:pStyle w:val="GvdeMetni"/>
      <w:spacing w:line="14" w:lineRule="auto"/>
    </w:pPr>
    <w:r>
      <w:rPr>
        <w:noProof/>
      </w:rPr>
      <w:pict>
        <v:shape id="Graphic 119" o:spid="_x0000_s103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rPr>
      <w:pict>
        <v:shape id="Graphic 120" o:spid="_x0000_s1035"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184166">
    <w:pPr>
      <w:pStyle w:val="GvdeMetni"/>
      <w:spacing w:line="14" w:lineRule="auto"/>
    </w:pPr>
    <w:r>
      <w:rPr>
        <w:noProof/>
      </w:rPr>
      <w:pict>
        <v:shape id="Graphic 117" o:spid="_x0000_s1034"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rPr>
      <w:pict>
        <v:shape id="Graphic 118" o:spid="_x0000_s1033"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B97" w:rsidRDefault="00776B97">
      <w:r>
        <w:separator/>
      </w:r>
    </w:p>
  </w:footnote>
  <w:footnote w:type="continuationSeparator" w:id="1">
    <w:p w:rsidR="00776B97" w:rsidRDefault="00776B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184166">
    <w:pPr>
      <w:pStyle w:val="GvdeMetni"/>
      <w:spacing w:line="14" w:lineRule="auto"/>
    </w:pPr>
    <w:r>
      <w:rPr>
        <w:noProof/>
      </w:rPr>
      <w:pict>
        <v:group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rPr>
      <w:pict>
        <v:shapetype id="_x0000_t202" coordsize="21600,21600" o:spt="202" path="m,l,21600r21600,l21600,xe">
          <v:stroke joinstyle="miter"/>
          <v:path gradientshapeok="t" o:connecttype="rect"/>
        </v:shapetype>
        <v:shape id="Textbox 45" o:spid="_x0000_s1060"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" filled="f" stroked="f">
          <v:textbox inset="0,0,0,0">
            <w:txbxContent>
              <w:p w:rsidR="00DC0F18" w:rsidRDefault="00DC0F18" w:rsidP="00910855">
                <w:pPr>
                  <w:spacing w:before="20"/>
                  <w:rPr>
                    <w:rFonts w:ascii="Arial Black"/>
                    <w:sz w:val="64"/>
                  </w:rPr>
                </w:pPr>
              </w:p>
            </w:txbxContent>
          </v:textbox>
          <w10:wrap anchorx="page" anchory="page"/>
        </v:shape>
      </w:pict>
    </w:r>
    <w:r>
      <w:rPr>
        <w:noProof/>
      </w:rPr>
      <w:pict>
        <v:shape id="Textbox 47" o:spid="_x0000_s1059"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G6HGWmYAQAA&#10;IQMAAA4AAAAAAAAAAAAAAAAALgIAAGRycy9lMm9Eb2MueG1sUEsBAi0AFAAGAAgAAAAhAELD8Urg&#10;AAAADAEAAA8AAAAAAAAAAAAAAAAA8gMAAGRycy9kb3ducmV2LnhtbFBLBQYAAAAABAAEAPMAAAD/&#10;BAAAAAA=&#10;" filled="f" stroked="f">
          <v:textbox inset="0,0,0,0">
            <w:txbxContent>
              <w:p w:rsidR="00DC0F18" w:rsidRDefault="00DC0F18">
                <w:pPr>
                  <w:spacing w:before="11"/>
                  <w:ind w:left="20"/>
                  <w:rPr>
                    <w:b/>
                    <w:sz w:val="26"/>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184166">
    <w:pPr>
      <w:pStyle w:val="GvdeMetni"/>
      <w:spacing w:line="14" w:lineRule="auto"/>
    </w:pPr>
    <w:r>
      <w:rPr>
        <w:noProof/>
      </w:rPr>
      <w:pict>
        <v:shapetype id="_x0000_t202" coordsize="21600,21600" o:spt="202" path="m,l,21600r21600,l21600,xe">
          <v:stroke joinstyle="miter"/>
          <v:path gradientshapeok="t" o:connecttype="rect"/>
        </v:shapetype>
        <v:shape id="Textbox 55" o:spid="_x0000_s1058"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" filled="f" stroked="f">
          <v:textbox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rPr>
      <w:pict>
        <v:group id="Group 48" o:spid="_x0000_s1052"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5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5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5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105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5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rPr>
      <w:pict>
        <v:shape id="Textbox 54" o:spid="_x0000_s1051"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" filled="f" stroked="f">
          <v:textbox inset="0,0,0,0">
            <w:txbxContent>
              <w:p w:rsidR="00DC0F18" w:rsidRDefault="00DC0F18">
                <w:pPr>
                  <w:spacing w:before="20"/>
                  <w:ind w:left="20"/>
                  <w:rPr>
                    <w:rFonts w:ascii="Arial Black"/>
                    <w:sz w:val="64"/>
                  </w:rPr>
                </w:pPr>
              </w:p>
            </w:txbxContent>
          </v:textbox>
          <w10:wrap anchorx="page" anchory="page"/>
        </v:shape>
      </w:pict>
    </w:r>
    <w:r>
      <w:rPr>
        <w:noProof/>
      </w:rPr>
      <w:pict>
        <v:shape id="Textbox 56" o:spid="_x0000_s1050"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" filled="f" stroked="f">
          <v:textbox inset="0,0,0,0">
            <w:txbxContent>
              <w:p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184166" w:rsidP="000A47B4">
    <w:pPr>
      <w:spacing w:before="20"/>
      <w:ind w:left="20"/>
      <w:rPr>
        <w:rFonts w:ascii="Arial Black" w:hAnsi="Arial Black"/>
        <w:color w:val="231F20"/>
        <w:spacing w:val="-5"/>
        <w:sz w:val="28"/>
      </w:rPr>
    </w:pPr>
    <w:r w:rsidRPr="00184166">
      <w:rPr>
        <w:noProof/>
      </w:rPr>
      <w:pict>
        <v:group id="_x0000_s1044"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10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184166">
    <w:pPr>
      <w:pStyle w:val="GvdeMetni"/>
      <w:spacing w:line="14" w:lineRule="auto"/>
    </w:pPr>
    <w:r>
      <w:rPr>
        <w:noProof/>
      </w:rPr>
      <w:pict>
        <v:shapetype id="_x0000_t202" coordsize="21600,21600" o:spt="202" path="m,l,21600r21600,l21600,xe">
          <v:stroke joinstyle="miter"/>
          <v:path gradientshapeok="t" o:connecttype="rect"/>
        </v:shapetype>
        <v:shape id="Textbox 76" o:spid="_x0000_s1043"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" filled="f" stroked="f">
          <v:textbox style="mso-next-textbox:#Textbox 76" inset="0,0,0,0">
            <w:txbxContent>
              <w:p w:rsidR="00DC0F18" w:rsidRDefault="00DC0F18">
                <w:pPr>
                  <w:spacing w:before="20"/>
                  <w:ind w:left="20"/>
                  <w:rPr>
                    <w:rFonts w:ascii="Arial Black"/>
                    <w:sz w:val="64"/>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184166">
    <w:pPr>
      <w:pStyle w:val="GvdeMetni"/>
      <w:spacing w:line="14" w:lineRule="auto"/>
    </w:pPr>
    <w:r>
      <w:rPr>
        <w:noProof/>
      </w:rPr>
      <w:pict>
        <v:group id="Group 110" o:spid="_x0000_s1037" style="position:absolute;margin-left:1.4pt;margin-top:8.95pt;width:583.9pt;height:65pt;z-index:-2516449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">
          <v:shape id="Graphic 111" o:spid="_x0000_s1042"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" path="m7066076,l,,,105041r7066076,l7066076,xe" fillcolor="#0059a9" stroked="f">
            <v:path arrowok="t"/>
          </v:shape>
          <v:shape id="Graphic 112" o:spid="_x0000_s1041"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3" o:spid="_x0000_s1040"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">
            <v:imagedata r:id="rId1" o:title=""/>
          </v:shape>
          <v:shape id="Graphic 114" o:spid="_x0000_s1039"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115" o:spid="_x0000_s1038"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rPr>
      <w:pict>
        <v:shapetype id="_x0000_t202" coordsize="21600,21600" o:spt="202" path="m,l,21600r21600,l21600,xe">
          <v:stroke joinstyle="miter"/>
          <v:path gradientshapeok="t" o:connecttype="rect"/>
        </v:shapetype>
        <v:shape id="Textbox 116" o:spid="_x0000_s1032" type="#_x0000_t202" style="position:absolute;margin-left:480.4pt;margin-top:54.3pt;width:55.25pt;height:16.55pt;z-index:-2516439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" filled="f" stroked="f">
          <v:textbox inset="0,0,0,0">
            <w:txbxContent>
              <w:p w:rsidR="00DC0F18" w:rsidRDefault="00402DE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6146"/>
    <o:shapelayout v:ext="edit">
      <o:idmap v:ext="edit" data="1"/>
    </o:shapelayout>
  </w:hdrShapeDefaults>
  <w:footnotePr>
    <w:footnote w:id="0"/>
    <w:footnote w:id="1"/>
  </w:footnotePr>
  <w:endnotePr>
    <w:endnote w:id="0"/>
    <w:endnote w:id="1"/>
  </w:endnotePr>
  <w:compat>
    <w:ulTrailSpace/>
  </w:compat>
  <w:rsids>
    <w:rsidRoot w:val="00DC0F18"/>
    <w:rsid w:val="000A47B4"/>
    <w:rsid w:val="00104408"/>
    <w:rsid w:val="00167C1C"/>
    <w:rsid w:val="00184166"/>
    <w:rsid w:val="00244326"/>
    <w:rsid w:val="00402DE8"/>
    <w:rsid w:val="00403F8F"/>
    <w:rsid w:val="00502B82"/>
    <w:rsid w:val="00592900"/>
    <w:rsid w:val="005A789A"/>
    <w:rsid w:val="005F1A62"/>
    <w:rsid w:val="00606B24"/>
    <w:rsid w:val="00776B97"/>
    <w:rsid w:val="00833044"/>
    <w:rsid w:val="008D239D"/>
    <w:rsid w:val="00910855"/>
    <w:rsid w:val="009C6D5C"/>
    <w:rsid w:val="00AF681A"/>
    <w:rsid w:val="00AF75C1"/>
    <w:rsid w:val="00B052A7"/>
    <w:rsid w:val="00B4068D"/>
    <w:rsid w:val="00DC0F18"/>
    <w:rsid w:val="00E84ED3"/>
    <w:rsid w:val="00F70421"/>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A62"/>
    <w:rPr>
      <w:rFonts w:ascii="Arial" w:eastAsia="Arial" w:hAnsi="Arial" w:cs="Arial"/>
      <w:lang w:val="tr-TR"/>
    </w:rPr>
  </w:style>
  <w:style w:type="paragraph" w:styleId="Balk1">
    <w:name w:val="heading 1"/>
    <w:basedOn w:val="Normal"/>
    <w:uiPriority w:val="9"/>
    <w:qFormat/>
    <w:rsid w:val="005F1A62"/>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F1A62"/>
    <w:tblPr>
      <w:tblInd w:w="0" w:type="dxa"/>
      <w:tblCellMar>
        <w:top w:w="0" w:type="dxa"/>
        <w:left w:w="0" w:type="dxa"/>
        <w:bottom w:w="0" w:type="dxa"/>
        <w:right w:w="0" w:type="dxa"/>
      </w:tblCellMar>
    </w:tblPr>
  </w:style>
  <w:style w:type="paragraph" w:styleId="GvdeMetni">
    <w:name w:val="Body Text"/>
    <w:basedOn w:val="Normal"/>
    <w:uiPriority w:val="1"/>
    <w:qFormat/>
    <w:rsid w:val="005F1A62"/>
    <w:rPr>
      <w:sz w:val="20"/>
      <w:szCs w:val="20"/>
    </w:rPr>
  </w:style>
  <w:style w:type="paragraph" w:styleId="ListeParagraf">
    <w:name w:val="List Paragraph"/>
    <w:basedOn w:val="Normal"/>
    <w:uiPriority w:val="1"/>
    <w:qFormat/>
    <w:rsid w:val="005F1A62"/>
  </w:style>
  <w:style w:type="paragraph" w:customStyle="1" w:styleId="TableParagraph">
    <w:name w:val="Table Paragraph"/>
    <w:basedOn w:val="Normal"/>
    <w:uiPriority w:val="1"/>
    <w:qFormat/>
    <w:rsid w:val="005F1A62"/>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99037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dm45@meb.gov.t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odsgm.meb.gov.tr/www/1-donem-konu-soru-dagilim-tablolari-2024-2025/icerik/126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653</Words>
  <Characters>3728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evren kara</cp:lastModifiedBy>
  <cp:revision>3</cp:revision>
  <dcterms:created xsi:type="dcterms:W3CDTF">2024-09-06T19:32:00Z</dcterms:created>
  <dcterms:modified xsi:type="dcterms:W3CDTF">2024-09-06T19:45:00Z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